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10" w:rsidRDefault="00CB13EC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РЕСПУБЛИКА  КАРЕЛИЯ </w:t>
      </w:r>
    </w:p>
    <w:p w:rsidR="00CB13EC" w:rsidRDefault="00CB13EC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CB13EC" w:rsidRDefault="00CB13EC" w:rsidP="00CB1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CB13EC" w:rsidRDefault="00CB13EC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городского поселения  </w:t>
      </w:r>
    </w:p>
    <w:p w:rsidR="00CB13EC" w:rsidRDefault="00CB13EC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3EC" w:rsidRDefault="00CB13EC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3EC" w:rsidRDefault="00CB13EC" w:rsidP="00CB1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F037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03749">
        <w:rPr>
          <w:rFonts w:ascii="Times New Roman" w:hAnsi="Times New Roman" w:cs="Times New Roman"/>
          <w:sz w:val="28"/>
          <w:szCs w:val="28"/>
        </w:rPr>
        <w:t xml:space="preserve"> А С П О Р Я Ж Е Н И Е   №  28</w:t>
      </w:r>
    </w:p>
    <w:p w:rsidR="00CB13EC" w:rsidRDefault="00CB13EC" w:rsidP="00CB1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3EC" w:rsidRDefault="00CB13EC" w:rsidP="00CB1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3EC" w:rsidRDefault="006075E2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03749">
        <w:rPr>
          <w:rFonts w:ascii="Times New Roman" w:hAnsi="Times New Roman" w:cs="Times New Roman"/>
          <w:sz w:val="24"/>
          <w:szCs w:val="24"/>
        </w:rPr>
        <w:t xml:space="preserve">т  15 </w:t>
      </w:r>
      <w:r w:rsidR="00CB13EC">
        <w:rPr>
          <w:rFonts w:ascii="Times New Roman" w:hAnsi="Times New Roman" w:cs="Times New Roman"/>
          <w:sz w:val="24"/>
          <w:szCs w:val="24"/>
        </w:rPr>
        <w:t xml:space="preserve"> мая 2014 года</w:t>
      </w:r>
    </w:p>
    <w:p w:rsidR="006075E2" w:rsidRDefault="006075E2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CB13EC" w:rsidRDefault="00CB13EC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F2" w:rsidRDefault="00CB13EC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545F2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</w:t>
      </w:r>
    </w:p>
    <w:p w:rsidR="001545F2" w:rsidRDefault="001545F2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обсуждения проекта </w:t>
      </w:r>
    </w:p>
    <w:p w:rsidR="001545F2" w:rsidRDefault="001545F2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1545F2" w:rsidRDefault="001545F2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«Об утверждении отчета </w:t>
      </w:r>
    </w:p>
    <w:p w:rsidR="001545F2" w:rsidRDefault="001545F2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3EC" w:rsidRDefault="001545F2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за 1 квартал 2014 года»</w:t>
      </w:r>
    </w:p>
    <w:p w:rsidR="001545F2" w:rsidRDefault="001545F2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F2" w:rsidRDefault="001545F2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частью 4 статьи 28, статьёй 52 Федерального закона от 06.10.2003г. № 131-ФЗ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поселение»,</w:t>
      </w:r>
    </w:p>
    <w:p w:rsidR="001545F2" w:rsidRDefault="001545F2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F2" w:rsidRDefault="001545F2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публичные слушания по вопросу обсуждения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за 1 квартал 2014 года».</w:t>
      </w:r>
    </w:p>
    <w:p w:rsidR="001545F2" w:rsidRDefault="001545F2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2.Ознакомиться с проектом решения можно 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pyazero</w:t>
      </w:r>
      <w:proofErr w:type="spellEnd"/>
      <w:r w:rsidRPr="001545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admin</w:t>
      </w:r>
      <w:r w:rsidRPr="001545F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154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A51">
        <w:rPr>
          <w:rFonts w:ascii="Times New Roman" w:hAnsi="Times New Roman" w:cs="Times New Roman"/>
          <w:sz w:val="24"/>
          <w:szCs w:val="24"/>
        </w:rPr>
        <w:t xml:space="preserve">и в Администрации </w:t>
      </w:r>
      <w:proofErr w:type="spellStart"/>
      <w:r w:rsidR="00605A51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605A51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3.Образовать комиссию по проведению публичных слушаний по вопросу обсуждения проекта 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за 1 квартал 2014 года» в следующем составе:</w:t>
      </w: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Глущеня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заместитель Главы администрации  </w:t>
      </w: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городского поселения;</w:t>
      </w: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редседателя комиссии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ведущий специалист;</w:t>
      </w: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- Орешкина Н.В., специалист 1 категории;</w:t>
      </w: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    - Ефимова Л.М., бухгалтер;</w:t>
      </w: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Тарасова О.И., специалист 2 категории.</w:t>
      </w: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A51" w:rsidRPr="001545F2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поселения:                                                                              С.В.Кузин</w:t>
      </w:r>
    </w:p>
    <w:p w:rsidR="001545F2" w:rsidRDefault="001545F2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05A51">
        <w:rPr>
          <w:rFonts w:ascii="Times New Roman" w:hAnsi="Times New Roman" w:cs="Times New Roman"/>
          <w:b/>
          <w:sz w:val="36"/>
          <w:szCs w:val="36"/>
        </w:rPr>
        <w:t xml:space="preserve">                        Внимание  населения</w:t>
      </w:r>
    </w:p>
    <w:p w:rsidR="00605A51" w:rsidRDefault="00605A51" w:rsidP="00CB13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Состоятся  публичные слушания </w:t>
      </w:r>
    </w:p>
    <w:p w:rsidR="002B5D24" w:rsidRDefault="002B5D24" w:rsidP="00CB13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36F2" w:rsidRDefault="002B5D24" w:rsidP="00CB13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B5D24">
        <w:rPr>
          <w:rFonts w:ascii="Times New Roman" w:hAnsi="Times New Roman" w:cs="Times New Roman"/>
          <w:sz w:val="36"/>
          <w:szCs w:val="36"/>
        </w:rPr>
        <w:t xml:space="preserve">Глава </w:t>
      </w:r>
      <w:proofErr w:type="spellStart"/>
      <w:r w:rsidRPr="002B5D24"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 w:rsidRPr="002B5D24">
        <w:rPr>
          <w:rFonts w:ascii="Times New Roman" w:hAnsi="Times New Roman" w:cs="Times New Roman"/>
          <w:sz w:val="36"/>
          <w:szCs w:val="36"/>
        </w:rPr>
        <w:t xml:space="preserve">  городского поселения объявляет публичные слушания по вопросу обсуждения проекта решения Совета </w:t>
      </w:r>
      <w:proofErr w:type="spellStart"/>
      <w:r w:rsidRPr="002B5D24"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 w:rsidRPr="002B5D24">
        <w:rPr>
          <w:rFonts w:ascii="Times New Roman" w:hAnsi="Times New Roman" w:cs="Times New Roman"/>
          <w:sz w:val="36"/>
          <w:szCs w:val="36"/>
        </w:rPr>
        <w:t xml:space="preserve"> городского  поселения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B5D24" w:rsidRDefault="002B5D24" w:rsidP="00CB13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городского поселения за 1 квартал 2014 года», которые состоятся  02 июня 2014 года в 15 часов в здании Администрации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городского поселения.</w:t>
      </w:r>
    </w:p>
    <w:p w:rsidR="003E36F2" w:rsidRDefault="002B5D24" w:rsidP="00CB13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 16 мая по 01 июня 2014 года комиссия по проведению публичных слушаний принимает предложения  от жителей </w:t>
      </w:r>
      <w:proofErr w:type="spellStart"/>
      <w:r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городского поселения, организаций,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осущест</w:t>
      </w:r>
      <w:r w:rsidR="003E36F2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вляющих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свою деятельность на территории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Пяо</w:t>
      </w:r>
      <w:r w:rsidR="003E36F2">
        <w:rPr>
          <w:rFonts w:ascii="Times New Roman" w:hAnsi="Times New Roman" w:cs="Times New Roman"/>
          <w:sz w:val="36"/>
          <w:szCs w:val="36"/>
        </w:rPr>
        <w:t>зерского</w:t>
      </w:r>
      <w:proofErr w:type="spellEnd"/>
      <w:r w:rsidR="003E36F2">
        <w:rPr>
          <w:rFonts w:ascii="Times New Roman" w:hAnsi="Times New Roman" w:cs="Times New Roman"/>
          <w:sz w:val="36"/>
          <w:szCs w:val="36"/>
        </w:rPr>
        <w:t xml:space="preserve"> городского поселения, в письменном виде по адресу:      </w:t>
      </w:r>
    </w:p>
    <w:p w:rsidR="002B5D24" w:rsidRDefault="003E36F2" w:rsidP="00CB13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п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>яозерский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>, ул.Молодежная, д.5-В,</w:t>
      </w:r>
    </w:p>
    <w:p w:rsidR="003E36F2" w:rsidRDefault="003E36F2" w:rsidP="00CB13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городского поселения </w:t>
      </w:r>
    </w:p>
    <w:p w:rsidR="003E36F2" w:rsidRDefault="003E36F2" w:rsidP="00CB13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рабочие дни:</w:t>
      </w:r>
    </w:p>
    <w:p w:rsidR="003E36F2" w:rsidRDefault="003E36F2" w:rsidP="00CB13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понедельник-четверг – с 09 часов до 17 часов</w:t>
      </w:r>
    </w:p>
    <w:p w:rsidR="003E36F2" w:rsidRPr="002B5D24" w:rsidRDefault="003E36F2" w:rsidP="00CB13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пятница – с 09 часов до 16 часов.</w:t>
      </w:r>
    </w:p>
    <w:sectPr w:rsidR="003E36F2" w:rsidRPr="002B5D24" w:rsidSect="0021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3EC"/>
    <w:rsid w:val="00047E66"/>
    <w:rsid w:val="001545F2"/>
    <w:rsid w:val="00216410"/>
    <w:rsid w:val="002B5D24"/>
    <w:rsid w:val="003E36F2"/>
    <w:rsid w:val="005D0B19"/>
    <w:rsid w:val="00605A51"/>
    <w:rsid w:val="006075E2"/>
    <w:rsid w:val="00CB13EC"/>
    <w:rsid w:val="00F0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2014-05-12T05:21:00Z</cp:lastPrinted>
  <dcterms:created xsi:type="dcterms:W3CDTF">2014-05-07T08:31:00Z</dcterms:created>
  <dcterms:modified xsi:type="dcterms:W3CDTF">2014-05-12T05:22:00Z</dcterms:modified>
</cp:coreProperties>
</file>