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0" w:rsidRPr="00277690" w:rsidRDefault="00277690" w:rsidP="00277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90" w:rsidRPr="00277690" w:rsidRDefault="00277690" w:rsidP="002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 КАРЕЛИЯ</w:t>
      </w:r>
    </w:p>
    <w:p w:rsidR="00277690" w:rsidRPr="00277690" w:rsidRDefault="00277690" w:rsidP="002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Лоухский  муниципальный  район</w:t>
      </w:r>
    </w:p>
    <w:p w:rsidR="00277690" w:rsidRPr="00277690" w:rsidRDefault="00277690" w:rsidP="0027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77690" w:rsidRPr="00277690" w:rsidRDefault="00277690" w:rsidP="002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Пяозерского городского поселения</w:t>
      </w:r>
    </w:p>
    <w:p w:rsidR="00277690" w:rsidRPr="00277690" w:rsidRDefault="00277690" w:rsidP="002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90" w:rsidRPr="00277690" w:rsidRDefault="00277690" w:rsidP="002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90" w:rsidRPr="00277690" w:rsidRDefault="00277690" w:rsidP="002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  №</w:t>
      </w:r>
      <w:r w:rsidR="00A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277690" w:rsidRPr="00277690" w:rsidRDefault="00277690" w:rsidP="002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90" w:rsidRPr="00277690" w:rsidRDefault="00277690" w:rsidP="0027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90" w:rsidRPr="00277690" w:rsidRDefault="00277690" w:rsidP="0027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717F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</w:t>
      </w:r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B71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77690" w:rsidRPr="00277690" w:rsidRDefault="00277690" w:rsidP="0027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Пяозерский</w:t>
      </w:r>
      <w:proofErr w:type="spellEnd"/>
      <w:r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5F6B" w:rsidRDefault="00795F6B" w:rsidP="00277690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795F6B" w:rsidRDefault="00795F6B" w:rsidP="00795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F6B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F6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6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5F6B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795F6B" w:rsidRDefault="00795F6B" w:rsidP="00795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казенными</w:t>
      </w:r>
    </w:p>
    <w:p w:rsidR="00795F6B" w:rsidRDefault="00795F6B" w:rsidP="00795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F6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F6B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F6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5F6B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6B">
        <w:rPr>
          <w:rFonts w:ascii="Times New Roman" w:hAnsi="Times New Roman" w:cs="Times New Roman"/>
          <w:sz w:val="24"/>
          <w:szCs w:val="24"/>
        </w:rPr>
        <w:t xml:space="preserve"> </w:t>
      </w:r>
      <w:r w:rsidR="00E96D3E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795F6B" w:rsidRDefault="00795F6B" w:rsidP="00795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95F6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95F6B" w:rsidRP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Default="00795F6B" w:rsidP="00E9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В соответствии со статьей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</w:t>
      </w:r>
    </w:p>
    <w:p w:rsidR="00E96D3E" w:rsidRDefault="00E96D3E" w:rsidP="00E9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D3E" w:rsidRDefault="00E96D3E" w:rsidP="00E9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D3E" w:rsidRPr="00E96D3E" w:rsidRDefault="00E96D3E" w:rsidP="00E96D3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Пяозерского городского поселения</w:t>
      </w:r>
    </w:p>
    <w:p w:rsidR="00E96D3E" w:rsidRPr="00795F6B" w:rsidRDefault="00E96D3E" w:rsidP="00E9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1.Утвердить прилагаемый Порядок предоставления субсидий некоммерческим организациям, не являющимся казенными учреждениями за счет средств бюджета </w:t>
      </w:r>
      <w:proofErr w:type="spellStart"/>
      <w:r w:rsidR="00E96D3E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CC159D">
        <w:rPr>
          <w:rFonts w:ascii="Times New Roman" w:hAnsi="Times New Roman" w:cs="Times New Roman"/>
          <w:sz w:val="24"/>
          <w:szCs w:val="24"/>
        </w:rPr>
        <w:t xml:space="preserve"> поселения (Приложение 1).</w:t>
      </w:r>
    </w:p>
    <w:p w:rsidR="00E96D3E" w:rsidRDefault="00E96D3E" w:rsidP="00E96D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="00CC159D">
        <w:rPr>
          <w:rFonts w:ascii="Times New Roman" w:hAnsi="Times New Roman" w:cs="Times New Roman"/>
          <w:sz w:val="24"/>
          <w:szCs w:val="24"/>
        </w:rPr>
        <w:t xml:space="preserve">подписания и подлежит опубликованию в официальном информационном бюллетене «Вестник </w:t>
      </w:r>
      <w:proofErr w:type="spellStart"/>
      <w:r w:rsidR="00CC159D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C159D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E96D3E" w:rsidRPr="00E96D3E" w:rsidRDefault="00E96D3E" w:rsidP="00E96D3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795F6B" w:rsidRDefault="00E96D3E" w:rsidP="00E96D3E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Пяозерского городского поселения</w:t>
      </w: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 Кашина</w:t>
      </w:r>
    </w:p>
    <w:p w:rsidR="00795F6B" w:rsidRP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p w:rsidR="00AB717F" w:rsidRPr="00795F6B" w:rsidRDefault="00AB717F" w:rsidP="00795F6B">
      <w:pPr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CC159D" w:rsidP="00795F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5F6B" w:rsidRPr="00795F6B" w:rsidRDefault="00CC159D" w:rsidP="00795F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95F6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9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F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95F6B" w:rsidRPr="00795F6B" w:rsidRDefault="00E96D3E" w:rsidP="00795F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Пяозер</w:t>
      </w:r>
      <w:r w:rsidR="00795F6B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795F6B" w:rsidRPr="00795F6B" w:rsidRDefault="00E96D3E" w:rsidP="00795F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7F"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717F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</w:t>
      </w:r>
      <w:r w:rsidR="00AB717F"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B71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717F" w:rsidRPr="002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5F6B" w:rsidRPr="00795F6B">
        <w:rPr>
          <w:rFonts w:ascii="Times New Roman" w:hAnsi="Times New Roman" w:cs="Times New Roman"/>
          <w:sz w:val="24"/>
          <w:szCs w:val="24"/>
        </w:rPr>
        <w:t xml:space="preserve"> №</w:t>
      </w:r>
      <w:r w:rsidR="00AB717F">
        <w:rPr>
          <w:rFonts w:ascii="Times New Roman" w:hAnsi="Times New Roman" w:cs="Times New Roman"/>
          <w:sz w:val="24"/>
          <w:szCs w:val="24"/>
        </w:rPr>
        <w:t xml:space="preserve"> 19</w:t>
      </w:r>
      <w:r w:rsidR="00795F6B" w:rsidRPr="0079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ПОРЯДОК</w:t>
      </w:r>
    </w:p>
    <w:p w:rsidR="00795F6B" w:rsidRPr="00795F6B" w:rsidRDefault="00795F6B" w:rsidP="00795F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предоставления субсидий некоммерческим организациям, не являющимся казенными учреждениями за счет средств бюджета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795F6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статьей 78.1 Бюджетного кодекса Российской Федерации и определяет общие требования к муниципальным правовым актам, регулирующим предоставление субсидий за счет средств бюджета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Pr="00795F6B">
        <w:rPr>
          <w:rFonts w:ascii="Times New Roman" w:hAnsi="Times New Roman" w:cs="Times New Roman"/>
          <w:sz w:val="24"/>
          <w:szCs w:val="24"/>
        </w:rPr>
        <w:t>(далее – бюджет поселения).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1.2. Основные понятия, ис</w:t>
      </w:r>
      <w:r w:rsidR="00E7430B">
        <w:rPr>
          <w:rFonts w:ascii="Times New Roman" w:hAnsi="Times New Roman" w:cs="Times New Roman"/>
          <w:sz w:val="24"/>
          <w:szCs w:val="24"/>
        </w:rPr>
        <w:t>пользуемые в настоящем Порядке: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795F6B">
        <w:rPr>
          <w:rFonts w:ascii="Times New Roman" w:hAnsi="Times New Roman" w:cs="Times New Roman"/>
          <w:sz w:val="24"/>
          <w:szCs w:val="24"/>
        </w:rPr>
        <w:t xml:space="preserve"> поселения (уполномоченный орган) - главный распорядитель бюджетных средств поселения согласно ведомственной структуре расходов бюджета поселения, наделенный правом предоставлять субсидии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E7430B">
        <w:rPr>
          <w:rFonts w:ascii="Times New Roman" w:hAnsi="Times New Roman" w:cs="Times New Roman"/>
          <w:sz w:val="24"/>
          <w:szCs w:val="24"/>
        </w:rPr>
        <w:t xml:space="preserve"> о бюджете поселения;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претендент на получение субсидии – некоммерческая организация, не являющ</w:t>
      </w:r>
      <w:r w:rsidR="00E7430B">
        <w:rPr>
          <w:rFonts w:ascii="Times New Roman" w:hAnsi="Times New Roman" w:cs="Times New Roman"/>
          <w:sz w:val="24"/>
          <w:szCs w:val="24"/>
        </w:rPr>
        <w:t>аяся муниципальным учреждением;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получатель субсидии - претендент на получение субсидии, в отношении которого принято решение о предоставлени</w:t>
      </w:r>
      <w:r w:rsidR="00E7430B">
        <w:rPr>
          <w:rFonts w:ascii="Times New Roman" w:hAnsi="Times New Roman" w:cs="Times New Roman"/>
          <w:sz w:val="24"/>
          <w:szCs w:val="24"/>
        </w:rPr>
        <w:t>и средств из бюджета поселения;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договор (соглашение) о предоставлении субсидии - договор (соглашение) между получателем субсидии и уполномоченным органом, определяющий права и обязанности сторон, возникающие в связи с предоставление</w:t>
      </w:r>
      <w:r w:rsidR="00E7430B">
        <w:rPr>
          <w:rFonts w:ascii="Times New Roman" w:hAnsi="Times New Roman" w:cs="Times New Roman"/>
          <w:sz w:val="24"/>
          <w:szCs w:val="24"/>
        </w:rPr>
        <w:t>м средств из бюджета поселения;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отчет получателя субсидии - документ (документы), подтверждающий фактически состоявшиеся расходы получателя субсидий и выполнение условий, установленных при их предоставлении, в отчетном периоде.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1.3. Конкретные цели и объемы расходования бюджетных сре</w:t>
      </w:r>
      <w:proofErr w:type="gramStart"/>
      <w:r w:rsidRPr="00795F6B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795F6B">
        <w:rPr>
          <w:rFonts w:ascii="Times New Roman" w:hAnsi="Times New Roman" w:cs="Times New Roman"/>
          <w:sz w:val="24"/>
          <w:szCs w:val="24"/>
        </w:rPr>
        <w:t xml:space="preserve">орме субсидий устанавливаются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795F6B">
        <w:rPr>
          <w:rFonts w:ascii="Times New Roman" w:hAnsi="Times New Roman" w:cs="Times New Roman"/>
          <w:sz w:val="24"/>
          <w:szCs w:val="24"/>
        </w:rPr>
        <w:t xml:space="preserve"> поселения о бюджете поселения 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</w:t>
      </w:r>
      <w:r w:rsidRPr="00795F6B">
        <w:rPr>
          <w:rFonts w:ascii="Times New Roman" w:hAnsi="Times New Roman" w:cs="Times New Roman"/>
          <w:sz w:val="24"/>
          <w:szCs w:val="24"/>
        </w:rPr>
        <w:t>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1.4. Порядок предоставления субсидии в рамках каждого направления субсидируемой из бюджета поселения деятельности устанавливается нормативным правовым актом в форме постановления администрации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795F6B">
        <w:rPr>
          <w:rFonts w:ascii="Times New Roman" w:hAnsi="Times New Roman" w:cs="Times New Roman"/>
          <w:sz w:val="24"/>
          <w:szCs w:val="24"/>
        </w:rPr>
        <w:t xml:space="preserve"> поселения, проект которого разрабатывается уполномоченным органом в соответствии с общими требованиями, установленными Прави</w:t>
      </w:r>
      <w:r w:rsidR="00E7430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Данный правовой акт, регулирующий предоставление субсидий </w:t>
      </w:r>
      <w:r w:rsidR="00E7430B">
        <w:rPr>
          <w:rFonts w:ascii="Times New Roman" w:hAnsi="Times New Roman" w:cs="Times New Roman"/>
          <w:sz w:val="24"/>
          <w:szCs w:val="24"/>
        </w:rPr>
        <w:t>получателям, должен определять:</w:t>
      </w:r>
    </w:p>
    <w:p w:rsidR="00795F6B" w:rsidRPr="00CE5706" w:rsidRDefault="00795F6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общие полож</w:t>
      </w:r>
      <w:r w:rsidR="00E7430B" w:rsidRPr="00CE5706">
        <w:rPr>
          <w:rFonts w:ascii="Times New Roman" w:hAnsi="Times New Roman" w:cs="Times New Roman"/>
          <w:sz w:val="24"/>
          <w:szCs w:val="24"/>
        </w:rPr>
        <w:t>ения о предоставлении субсидий;</w:t>
      </w:r>
    </w:p>
    <w:p w:rsidR="00795F6B" w:rsidRPr="00CE5706" w:rsidRDefault="00795F6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условия и порядок предоставления суб</w:t>
      </w:r>
      <w:r w:rsidR="00E7430B" w:rsidRPr="00CE5706">
        <w:rPr>
          <w:rFonts w:ascii="Times New Roman" w:hAnsi="Times New Roman" w:cs="Times New Roman"/>
          <w:sz w:val="24"/>
          <w:szCs w:val="24"/>
        </w:rPr>
        <w:t>сидий;</w:t>
      </w:r>
    </w:p>
    <w:p w:rsidR="00795F6B" w:rsidRPr="00CE5706" w:rsidRDefault="00795F6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 xml:space="preserve">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</w:t>
      </w:r>
      <w:r w:rsidRPr="00CE5706">
        <w:rPr>
          <w:rFonts w:ascii="Times New Roman" w:hAnsi="Times New Roman" w:cs="Times New Roman"/>
          <w:sz w:val="24"/>
          <w:szCs w:val="24"/>
        </w:rPr>
        <w:lastRenderedPageBreak/>
        <w:t xml:space="preserve">субсидии), и источника ее получения, за исключением случаев, когда размер субсидии определен решением о бюджете </w:t>
      </w:r>
      <w:r w:rsidR="00AB717F">
        <w:rPr>
          <w:rFonts w:ascii="Times New Roman" w:hAnsi="Times New Roman" w:cs="Times New Roman"/>
          <w:sz w:val="24"/>
          <w:szCs w:val="24"/>
        </w:rPr>
        <w:t>Пяозер</w:t>
      </w:r>
      <w:r w:rsidR="00E7430B" w:rsidRPr="00CE5706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CE5706">
        <w:rPr>
          <w:rFonts w:ascii="Times New Roman" w:hAnsi="Times New Roman" w:cs="Times New Roman"/>
          <w:sz w:val="24"/>
          <w:szCs w:val="24"/>
        </w:rPr>
        <w:t>;</w:t>
      </w:r>
    </w:p>
    <w:p w:rsidR="00795F6B" w:rsidRPr="00CE5706" w:rsidRDefault="00795F6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сроки (период</w:t>
      </w:r>
      <w:r w:rsidR="00E7430B" w:rsidRPr="00CE5706">
        <w:rPr>
          <w:rFonts w:ascii="Times New Roman" w:hAnsi="Times New Roman" w:cs="Times New Roman"/>
          <w:sz w:val="24"/>
          <w:szCs w:val="24"/>
        </w:rPr>
        <w:t>ичность) перечисления субсидии;</w:t>
      </w:r>
    </w:p>
    <w:p w:rsidR="00795F6B" w:rsidRPr="00CE5706" w:rsidRDefault="00E7430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требования к отчетности;</w:t>
      </w:r>
      <w:bookmarkStart w:id="0" w:name="_GoBack"/>
      <w:bookmarkEnd w:id="0"/>
    </w:p>
    <w:p w:rsidR="00795F6B" w:rsidRPr="00CE5706" w:rsidRDefault="00795F6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 w:rsidRPr="00CE57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570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</w:t>
      </w:r>
      <w:r w:rsidR="00E7430B" w:rsidRPr="00CE5706">
        <w:rPr>
          <w:rFonts w:ascii="Times New Roman" w:hAnsi="Times New Roman" w:cs="Times New Roman"/>
          <w:sz w:val="24"/>
          <w:szCs w:val="24"/>
        </w:rPr>
        <w:t>тветственности за их нарушение;</w:t>
      </w:r>
    </w:p>
    <w:p w:rsidR="00795F6B" w:rsidRPr="00CE5706" w:rsidRDefault="00795F6B" w:rsidP="00CE5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порядок и сроки возврата субсидий в случае нарушения получателем субсидии условий, установленных при их предоставлении.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1.5. Обязательными условиями предоставления субсидий,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1.6. Обязательными критериями отбора претендентов на получение субсидий </w:t>
      </w:r>
      <w:r w:rsidR="00E7430B">
        <w:rPr>
          <w:rFonts w:ascii="Times New Roman" w:hAnsi="Times New Roman" w:cs="Times New Roman"/>
          <w:sz w:val="24"/>
          <w:szCs w:val="24"/>
        </w:rPr>
        <w:t>из бюджета поселения, являются:</w:t>
      </w:r>
    </w:p>
    <w:p w:rsidR="00795F6B" w:rsidRPr="00CE5706" w:rsidRDefault="00795F6B" w:rsidP="00CE57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осуществление претендентами на получение субсидии деятельности на террито</w:t>
      </w:r>
      <w:r w:rsidR="00E7430B" w:rsidRPr="00CE5706">
        <w:rPr>
          <w:rFonts w:ascii="Times New Roman" w:hAnsi="Times New Roman" w:cs="Times New Roman"/>
          <w:sz w:val="24"/>
          <w:szCs w:val="24"/>
        </w:rPr>
        <w:t>рии поселения;</w:t>
      </w:r>
    </w:p>
    <w:p w:rsidR="00795F6B" w:rsidRPr="00CE5706" w:rsidRDefault="00795F6B" w:rsidP="00CE57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соответствие сферы деятельности претендентов на получение субсидии видам деятельности, субс</w:t>
      </w:r>
      <w:r w:rsidR="00E7430B" w:rsidRPr="00CE5706">
        <w:rPr>
          <w:rFonts w:ascii="Times New Roman" w:hAnsi="Times New Roman" w:cs="Times New Roman"/>
          <w:sz w:val="24"/>
          <w:szCs w:val="24"/>
        </w:rPr>
        <w:t>идируемым из бюджета поселения;</w:t>
      </w:r>
    </w:p>
    <w:p w:rsidR="00795F6B" w:rsidRPr="00CE5706" w:rsidRDefault="00795F6B" w:rsidP="00CE57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получатель субсидии не должен находиться в процессе реорганизации, ликвидации, банкротства.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1.7. Субсидии предоставляются при условии заключения договора (соглашения) о предоставлении субсидий в которо</w:t>
      </w:r>
      <w:r w:rsidR="00E7430B">
        <w:rPr>
          <w:rFonts w:ascii="Times New Roman" w:hAnsi="Times New Roman" w:cs="Times New Roman"/>
          <w:sz w:val="24"/>
          <w:szCs w:val="24"/>
        </w:rPr>
        <w:t>м</w:t>
      </w:r>
      <w:r w:rsidRPr="00795F6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муниципальны</w:t>
      </w:r>
      <w:r w:rsidR="00E7430B">
        <w:rPr>
          <w:rFonts w:ascii="Times New Roman" w:hAnsi="Times New Roman" w:cs="Times New Roman"/>
          <w:sz w:val="24"/>
          <w:szCs w:val="24"/>
        </w:rPr>
        <w:t>ми правовыми актами определены: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конкретная цель предоставления субсидии, размер предоставляемой субс</w:t>
      </w:r>
      <w:r w:rsidR="00E7430B" w:rsidRPr="00CE5706">
        <w:rPr>
          <w:rFonts w:ascii="Times New Roman" w:hAnsi="Times New Roman" w:cs="Times New Roman"/>
          <w:sz w:val="24"/>
          <w:szCs w:val="24"/>
        </w:rPr>
        <w:t>идии и сроки ее предоставления;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условия и</w:t>
      </w:r>
      <w:r w:rsidR="00E7430B" w:rsidRPr="00CE5706">
        <w:rPr>
          <w:rFonts w:ascii="Times New Roman" w:hAnsi="Times New Roman" w:cs="Times New Roman"/>
          <w:sz w:val="24"/>
          <w:szCs w:val="24"/>
        </w:rPr>
        <w:t xml:space="preserve"> порядок перечисления субсидии;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права и обязанности получателя су</w:t>
      </w:r>
      <w:r w:rsidR="00E7430B" w:rsidRPr="00CE5706">
        <w:rPr>
          <w:rFonts w:ascii="Times New Roman" w:hAnsi="Times New Roman" w:cs="Times New Roman"/>
          <w:sz w:val="24"/>
          <w:szCs w:val="24"/>
        </w:rPr>
        <w:t>бсидии, уполномоченного органа;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обязательства получателя субсидии по целевому использованию субсидии, своевременному представл</w:t>
      </w:r>
      <w:r w:rsidR="00E7430B" w:rsidRPr="00CE5706">
        <w:rPr>
          <w:rFonts w:ascii="Times New Roman" w:hAnsi="Times New Roman" w:cs="Times New Roman"/>
          <w:sz w:val="24"/>
          <w:szCs w:val="24"/>
        </w:rPr>
        <w:t>ению подтверждающих документов;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формы отчета и порядок представления отчетности о результатах выполнения установленны</w:t>
      </w:r>
      <w:r w:rsidR="00E7430B" w:rsidRPr="00CE5706">
        <w:rPr>
          <w:rFonts w:ascii="Times New Roman" w:hAnsi="Times New Roman" w:cs="Times New Roman"/>
          <w:sz w:val="24"/>
          <w:szCs w:val="24"/>
        </w:rPr>
        <w:t>х условий получателем субсидий;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обязательства получателя субсидии по представлению уполномоченному органу необходимых документов для проверки целевого использования и выполнения у</w:t>
      </w:r>
      <w:r w:rsidR="00E7430B" w:rsidRPr="00CE5706">
        <w:rPr>
          <w:rFonts w:ascii="Times New Roman" w:hAnsi="Times New Roman" w:cs="Times New Roman"/>
          <w:sz w:val="24"/>
          <w:szCs w:val="24"/>
        </w:rPr>
        <w:t>словий предоставления субсидии;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lastRenderedPageBreak/>
        <w:t>порядок возврата субсидии в случае нарушения условий ее предоставления и обязательства получателя субсидии по возврату средств, использованных не по целевому назначению и (или) не использова</w:t>
      </w:r>
      <w:r w:rsidR="00E7430B" w:rsidRPr="00CE5706">
        <w:rPr>
          <w:rFonts w:ascii="Times New Roman" w:hAnsi="Times New Roman" w:cs="Times New Roman"/>
          <w:sz w:val="24"/>
          <w:szCs w:val="24"/>
        </w:rPr>
        <w:t>нных в течение финансового года;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ответственность за несоблюдение сторонами</w:t>
      </w:r>
      <w:r w:rsidR="00E7430B" w:rsidRPr="00CE5706">
        <w:rPr>
          <w:rFonts w:ascii="Times New Roman" w:hAnsi="Times New Roman" w:cs="Times New Roman"/>
          <w:sz w:val="24"/>
          <w:szCs w:val="24"/>
        </w:rPr>
        <w:t xml:space="preserve"> условий договора (соглашения);</w:t>
      </w:r>
    </w:p>
    <w:p w:rsidR="00795F6B" w:rsidRPr="00CE5706" w:rsidRDefault="00795F6B" w:rsidP="00CE57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sz w:val="24"/>
          <w:szCs w:val="24"/>
        </w:rPr>
        <w:t>иные условия предусмотренные настоящим Порядком.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1.8. В решении о бюджете </w:t>
      </w:r>
      <w:r w:rsidR="00CE5706">
        <w:rPr>
          <w:rFonts w:ascii="Times New Roman" w:hAnsi="Times New Roman" w:cs="Times New Roman"/>
          <w:sz w:val="24"/>
          <w:szCs w:val="24"/>
        </w:rPr>
        <w:t>Пяозер</w:t>
      </w:r>
      <w:r w:rsidR="00E7430B"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795F6B">
        <w:rPr>
          <w:rFonts w:ascii="Times New Roman" w:hAnsi="Times New Roman" w:cs="Times New Roman"/>
          <w:sz w:val="24"/>
          <w:szCs w:val="24"/>
        </w:rPr>
        <w:t xml:space="preserve"> поселения могут предусматриваться бюджетные ассигнования на предоставление грантов в форме субсидий, в том числе предос</w:t>
      </w:r>
      <w:r w:rsidR="00E7430B">
        <w:rPr>
          <w:rFonts w:ascii="Times New Roman" w:hAnsi="Times New Roman" w:cs="Times New Roman"/>
          <w:sz w:val="24"/>
          <w:szCs w:val="24"/>
        </w:rPr>
        <w:t>тавляемых на конкурсной основе.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Порядок предоставления указанных субсидий устанавливается в соответствии с пунктом 1.4 настоящего порядка.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2. Порядок предоставления субсидий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DB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2.1. Основанием для предоставления субсидии является договор (соглашение) между уполномоченным органом и получателем субсидии.</w:t>
      </w:r>
    </w:p>
    <w:p w:rsidR="00795F6B" w:rsidRPr="00795F6B" w:rsidRDefault="00795F6B" w:rsidP="00DB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2.2. Субсидии предоставляются в пределах объемов бюджетных средств, предусмотренных в решении о бюджете поселения на эти цели, уполномоченному органу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</w:t>
      </w:r>
      <w:r w:rsidR="00E7430B">
        <w:rPr>
          <w:rFonts w:ascii="Times New Roman" w:hAnsi="Times New Roman" w:cs="Times New Roman"/>
          <w:sz w:val="24"/>
          <w:szCs w:val="24"/>
        </w:rPr>
        <w:t>ансовый год</w:t>
      </w:r>
      <w:r w:rsidRPr="00795F6B">
        <w:rPr>
          <w:rFonts w:ascii="Times New Roman" w:hAnsi="Times New Roman" w:cs="Times New Roman"/>
          <w:sz w:val="24"/>
          <w:szCs w:val="24"/>
        </w:rPr>
        <w:t>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2.3. Перечисление бюджетных средств получателю субсидии осуществляется уполномоченным органом на расчетный счет, открытый им в органе Федерального казначейства или кредитной организации, на безвозмездной и безвозвратной основе,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3. Отчетность и контроль за использованием субсидий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3.1. Контроль за соблюдением условий, целей и порядка предоставления субсидий осуществляют соответствующие уполномоченные органы и органы муниц</w:t>
      </w:r>
      <w:r w:rsidR="00E7430B">
        <w:rPr>
          <w:rFonts w:ascii="Times New Roman" w:hAnsi="Times New Roman" w:cs="Times New Roman"/>
          <w:sz w:val="24"/>
          <w:szCs w:val="24"/>
        </w:rPr>
        <w:t>ипального финансового контроля.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3.2. Получатели субсидий в сроки и по форме, установленные договором (соглашением), представляют отчеты об использовании субсидий, в соотве</w:t>
      </w:r>
      <w:r w:rsidR="00E7430B">
        <w:rPr>
          <w:rFonts w:ascii="Times New Roman" w:hAnsi="Times New Roman" w:cs="Times New Roman"/>
          <w:sz w:val="24"/>
          <w:szCs w:val="24"/>
        </w:rPr>
        <w:t>тствующий уполномоченный орган.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3.3. Ответственность за соблюдение настоящего порядка и достоверность представляемых сведений возлагается на соответствующие уполномоченные органы и получателей субсидий в соответствии с бюджетным законода</w:t>
      </w:r>
      <w:r w:rsidR="00E7430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3.4. В случае непредставления получателем субсидии отчетов об использовании субсидии в установленный срок или использования субсидии не по целевому назначению уполномоченный орган вправе приостановить предоставление субсидии или применить иные меры в соответствии с законодательством до ус</w:t>
      </w:r>
      <w:r w:rsidR="00E7430B">
        <w:rPr>
          <w:rFonts w:ascii="Times New Roman" w:hAnsi="Times New Roman" w:cs="Times New Roman"/>
          <w:sz w:val="24"/>
          <w:szCs w:val="24"/>
        </w:rPr>
        <w:t>транения нарушений получателем.</w:t>
      </w:r>
    </w:p>
    <w:p w:rsidR="00795F6B" w:rsidRPr="00795F6B" w:rsidRDefault="00795F6B" w:rsidP="00E7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 xml:space="preserve">3.5. В случае нарушения получателями субсидии условий установленных при их предоставлении средства субсидии подлежат возврату в бюджет </w:t>
      </w:r>
      <w:r w:rsidR="00D053FA">
        <w:rPr>
          <w:rFonts w:ascii="Times New Roman" w:hAnsi="Times New Roman" w:cs="Times New Roman"/>
          <w:sz w:val="24"/>
          <w:szCs w:val="24"/>
        </w:rPr>
        <w:t>Пяозер</w:t>
      </w:r>
      <w:r w:rsidR="00E7430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795F6B" w:rsidRPr="00795F6B" w:rsidRDefault="00795F6B" w:rsidP="0079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6B">
        <w:rPr>
          <w:rFonts w:ascii="Times New Roman" w:hAnsi="Times New Roman" w:cs="Times New Roman"/>
          <w:sz w:val="24"/>
          <w:szCs w:val="24"/>
        </w:rPr>
        <w:t>3.6. Уполномоченные органы и получатели субсидий в соответствии с действующим законодательством несут ответственность за целевое и эффективное использование бюджетных средств, а также за своевременное представление отчетности об использовании средств бюджета поселения.</w:t>
      </w:r>
    </w:p>
    <w:p w:rsidR="00795F6B" w:rsidRPr="00795F6B" w:rsidRDefault="00795F6B" w:rsidP="00795F6B">
      <w:pPr>
        <w:rPr>
          <w:rFonts w:ascii="Times New Roman" w:hAnsi="Times New Roman" w:cs="Times New Roman"/>
          <w:sz w:val="24"/>
          <w:szCs w:val="24"/>
        </w:rPr>
      </w:pPr>
    </w:p>
    <w:sectPr w:rsidR="00795F6B" w:rsidRPr="00795F6B" w:rsidSect="00A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B70"/>
    <w:multiLevelType w:val="hybridMultilevel"/>
    <w:tmpl w:val="9B54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43F5"/>
    <w:multiLevelType w:val="hybridMultilevel"/>
    <w:tmpl w:val="788C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4165"/>
    <w:multiLevelType w:val="hybridMultilevel"/>
    <w:tmpl w:val="A3B0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59"/>
    <w:rsid w:val="0012158C"/>
    <w:rsid w:val="00277690"/>
    <w:rsid w:val="00735FE4"/>
    <w:rsid w:val="00795F6B"/>
    <w:rsid w:val="00832859"/>
    <w:rsid w:val="00A73812"/>
    <w:rsid w:val="00AB717F"/>
    <w:rsid w:val="00B76D5F"/>
    <w:rsid w:val="00CC159D"/>
    <w:rsid w:val="00CE5706"/>
    <w:rsid w:val="00D053FA"/>
    <w:rsid w:val="00D97A22"/>
    <w:rsid w:val="00DB415D"/>
    <w:rsid w:val="00E7430B"/>
    <w:rsid w:val="00E9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10</cp:revision>
  <cp:lastPrinted>2020-06-29T09:02:00Z</cp:lastPrinted>
  <dcterms:created xsi:type="dcterms:W3CDTF">2020-01-28T13:35:00Z</dcterms:created>
  <dcterms:modified xsi:type="dcterms:W3CDTF">2020-06-29T09:04:00Z</dcterms:modified>
</cp:coreProperties>
</file>