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4C" w:rsidRPr="000E7BBF" w:rsidRDefault="0013194C" w:rsidP="000E7BBF">
      <w:pPr>
        <w:widowControl/>
        <w:suppressAutoHyphens/>
        <w:jc w:val="right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672ED9" w:rsidRDefault="00672ED9" w:rsidP="000E7BBF">
      <w:pPr>
        <w:pStyle w:val="ConsPlusNormal"/>
        <w:ind w:left="5102" w:firstLine="0"/>
        <w:outlineLvl w:val="0"/>
        <w:rPr>
          <w:szCs w:val="24"/>
        </w:rPr>
      </w:pPr>
    </w:p>
    <w:p w:rsidR="000E7BBF" w:rsidRPr="00716CFA" w:rsidRDefault="000E7BBF" w:rsidP="000E7BBF">
      <w:pPr>
        <w:pStyle w:val="ConsPlusNormal"/>
        <w:ind w:left="5102" w:firstLine="0"/>
        <w:outlineLvl w:val="0"/>
        <w:rPr>
          <w:szCs w:val="24"/>
        </w:rPr>
      </w:pPr>
      <w:r w:rsidRPr="00716CFA">
        <w:rPr>
          <w:szCs w:val="24"/>
        </w:rPr>
        <w:t>УТВЕРЖДЕНО</w:t>
      </w:r>
    </w:p>
    <w:p w:rsidR="00716CFA" w:rsidRDefault="000E7BBF" w:rsidP="000E7BBF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 w:rsidR="00716CFA">
        <w:rPr>
          <w:rFonts w:ascii="Times New Roman" w:hAnsi="Times New Roman"/>
          <w:color w:val="auto"/>
          <w:sz w:val="24"/>
          <w:szCs w:val="24"/>
        </w:rPr>
        <w:t xml:space="preserve">  Совета </w:t>
      </w:r>
      <w:proofErr w:type="spellStart"/>
      <w:r w:rsidR="00716CFA">
        <w:rPr>
          <w:rFonts w:ascii="Times New Roman" w:hAnsi="Times New Roman"/>
          <w:color w:val="auto"/>
          <w:sz w:val="24"/>
          <w:szCs w:val="24"/>
        </w:rPr>
        <w:t>Пяо</w:t>
      </w:r>
      <w:r w:rsidR="00A35DB4">
        <w:rPr>
          <w:rFonts w:ascii="Times New Roman" w:hAnsi="Times New Roman"/>
          <w:color w:val="auto"/>
          <w:sz w:val="24"/>
          <w:szCs w:val="24"/>
        </w:rPr>
        <w:t>зерского</w:t>
      </w:r>
      <w:proofErr w:type="spellEnd"/>
      <w:r w:rsidR="00A35DB4">
        <w:rPr>
          <w:rFonts w:ascii="Times New Roman" w:hAnsi="Times New Roman"/>
          <w:color w:val="auto"/>
          <w:sz w:val="24"/>
          <w:szCs w:val="24"/>
        </w:rPr>
        <w:t xml:space="preserve"> городского поселения</w:t>
      </w:r>
    </w:p>
    <w:p w:rsidR="000E7BBF" w:rsidRPr="00716CFA" w:rsidRDefault="000E7BBF" w:rsidP="000E7BBF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6B06C0">
        <w:rPr>
          <w:rFonts w:ascii="Times New Roman" w:hAnsi="Times New Roman"/>
          <w:color w:val="auto"/>
          <w:sz w:val="24"/>
          <w:szCs w:val="24"/>
        </w:rPr>
        <w:t>28.12.2021</w:t>
      </w:r>
      <w:r w:rsidRPr="00716CFA">
        <w:rPr>
          <w:rFonts w:ascii="Times New Roman" w:hAnsi="Times New Roman"/>
          <w:color w:val="auto"/>
          <w:sz w:val="24"/>
          <w:szCs w:val="24"/>
        </w:rPr>
        <w:t xml:space="preserve"> г. № </w:t>
      </w:r>
      <w:r w:rsidR="006B06C0">
        <w:rPr>
          <w:rFonts w:ascii="Times New Roman" w:hAnsi="Times New Roman"/>
          <w:color w:val="auto"/>
          <w:sz w:val="24"/>
          <w:szCs w:val="24"/>
        </w:rPr>
        <w:t>107</w:t>
      </w:r>
    </w:p>
    <w:p w:rsidR="000E7BBF" w:rsidRPr="00716CFA" w:rsidRDefault="000E7BBF" w:rsidP="000E7BBF">
      <w:pPr>
        <w:pStyle w:val="ConsPlusTitle"/>
        <w:jc w:val="center"/>
        <w:rPr>
          <w:b w:val="0"/>
          <w:szCs w:val="24"/>
        </w:rPr>
      </w:pPr>
      <w:bookmarkStart w:id="0" w:name="Par35"/>
      <w:bookmarkEnd w:id="0"/>
    </w:p>
    <w:p w:rsidR="000E7BBF" w:rsidRPr="00716CFA" w:rsidRDefault="000E7BBF" w:rsidP="000E7BBF">
      <w:pPr>
        <w:pStyle w:val="ConsPlusTitle"/>
        <w:spacing w:line="240" w:lineRule="exact"/>
        <w:jc w:val="center"/>
        <w:rPr>
          <w:b w:val="0"/>
          <w:szCs w:val="24"/>
        </w:rPr>
      </w:pPr>
    </w:p>
    <w:p w:rsidR="000E7BBF" w:rsidRPr="00716CFA" w:rsidRDefault="000E7BBF" w:rsidP="000E7BBF">
      <w:pPr>
        <w:pStyle w:val="ConsPlusTitle"/>
        <w:spacing w:line="240" w:lineRule="exact"/>
        <w:jc w:val="center"/>
        <w:rPr>
          <w:szCs w:val="24"/>
        </w:rPr>
      </w:pPr>
      <w:r w:rsidRPr="00716CFA">
        <w:rPr>
          <w:szCs w:val="24"/>
        </w:rPr>
        <w:t>ПОЛОЖЕНИЕ</w:t>
      </w:r>
    </w:p>
    <w:p w:rsidR="00A35DB4" w:rsidRDefault="00A35DB4" w:rsidP="00A35DB4">
      <w:pPr>
        <w:pStyle w:val="ConsPlusTitle"/>
        <w:jc w:val="both"/>
        <w:rPr>
          <w:szCs w:val="24"/>
        </w:rPr>
      </w:pPr>
      <w:bookmarkStart w:id="1" w:name="_Hlk73456502"/>
      <w:r>
        <w:rPr>
          <w:szCs w:val="24"/>
        </w:rPr>
        <w:t xml:space="preserve">                                   </w:t>
      </w:r>
      <w:r w:rsidR="000E7BBF" w:rsidRPr="00716CFA">
        <w:rPr>
          <w:szCs w:val="24"/>
        </w:rPr>
        <w:t xml:space="preserve">о муниципальном жилищном контроле </w:t>
      </w:r>
    </w:p>
    <w:p w:rsidR="000E7BBF" w:rsidRPr="00A35DB4" w:rsidRDefault="00A35DB4" w:rsidP="00A35DB4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</w:t>
      </w:r>
      <w:r w:rsidR="000E7BBF" w:rsidRPr="00716CFA">
        <w:rPr>
          <w:szCs w:val="24"/>
        </w:rPr>
        <w:t>на территори</w:t>
      </w:r>
      <w:bookmarkEnd w:id="1"/>
      <w:r>
        <w:rPr>
          <w:szCs w:val="24"/>
        </w:rPr>
        <w:t xml:space="preserve">и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 поселения</w:t>
      </w:r>
    </w:p>
    <w:p w:rsidR="000E7BBF" w:rsidRPr="00716CFA" w:rsidRDefault="000E7BBF" w:rsidP="000E7BBF">
      <w:pPr>
        <w:pStyle w:val="ConsPlusTitle"/>
        <w:jc w:val="center"/>
        <w:rPr>
          <w:b w:val="0"/>
          <w:szCs w:val="24"/>
        </w:rPr>
      </w:pPr>
    </w:p>
    <w:p w:rsidR="000E7BBF" w:rsidRPr="00716CFA" w:rsidRDefault="000E7BBF" w:rsidP="000E7BBF">
      <w:pPr>
        <w:pStyle w:val="ConsPlusNormal"/>
        <w:ind w:firstLine="0"/>
        <w:jc w:val="center"/>
        <w:rPr>
          <w:b/>
          <w:szCs w:val="24"/>
        </w:rPr>
      </w:pPr>
      <w:r w:rsidRPr="00716CFA">
        <w:rPr>
          <w:b/>
          <w:szCs w:val="24"/>
        </w:rPr>
        <w:t>1.Общие положения</w:t>
      </w:r>
    </w:p>
    <w:p w:rsidR="000E7BBF" w:rsidRPr="00716CFA" w:rsidRDefault="000E7BBF" w:rsidP="000E7BBF">
      <w:pPr>
        <w:pStyle w:val="ConsPlusNormal"/>
        <w:ind w:firstLine="567"/>
        <w:rPr>
          <w:szCs w:val="24"/>
        </w:rPr>
      </w:pP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1.1. Настоящее Положение устанавливает порядок организации и осуществления муниципального жилищного контроля на территории</w:t>
      </w:r>
      <w:r w:rsidR="00A35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DB4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A35DB4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716CFA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716CFA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1) требований </w:t>
      </w:r>
      <w:proofErr w:type="gramStart"/>
      <w:r w:rsidRPr="00716CFA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>: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использованию и сохранности жилищного фонда;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жилым помещениям, их использованию и содержанию;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формированию фондов капитального ремонта;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созданию и деятельности</w:t>
      </w:r>
      <w:r w:rsidR="00A35DB4">
        <w:rPr>
          <w:rFonts w:ascii="Times New Roman" w:hAnsi="Times New Roman"/>
          <w:bCs/>
          <w:sz w:val="24"/>
          <w:szCs w:val="24"/>
        </w:rPr>
        <w:t xml:space="preserve"> </w:t>
      </w:r>
      <w:r w:rsidRPr="00716CFA">
        <w:rPr>
          <w:rFonts w:ascii="Times New Roman" w:hAnsi="Times New Roman"/>
          <w:bCs/>
          <w:sz w:val="24"/>
          <w:szCs w:val="24"/>
        </w:rPr>
        <w:t xml:space="preserve">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порядку размещения </w:t>
      </w:r>
      <w:proofErr w:type="spellStart"/>
      <w:r w:rsidRPr="00716CFA">
        <w:rPr>
          <w:rFonts w:ascii="Times New Roman" w:hAnsi="Times New Roman"/>
          <w:bCs/>
          <w:sz w:val="24"/>
          <w:szCs w:val="24"/>
        </w:rPr>
        <w:t>ресурсоснабжающими</w:t>
      </w:r>
      <w:proofErr w:type="spellEnd"/>
      <w:r w:rsidRPr="00716CFA">
        <w:rPr>
          <w:rFonts w:ascii="Times New Roman" w:hAnsi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16CFA">
        <w:rPr>
          <w:rFonts w:ascii="Times New Roman" w:hAnsi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716CFA">
        <w:rPr>
          <w:rFonts w:ascii="Times New Roman" w:hAnsi="Times New Roman"/>
          <w:bCs/>
          <w:sz w:val="24"/>
          <w:szCs w:val="24"/>
        </w:rPr>
        <w:t>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3)  правил: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716CFA">
        <w:rPr>
          <w:rFonts w:ascii="Times New Roman" w:hAnsi="Times New Roman"/>
          <w:bCs/>
          <w:sz w:val="24"/>
          <w:szCs w:val="24"/>
        </w:rPr>
        <w:lastRenderedPageBreak/>
        <w:t>установленную продолжительность;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E7BBF" w:rsidRPr="00716CFA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7BBF" w:rsidRPr="00716CFA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создания: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1.5. Муницип</w:t>
      </w:r>
      <w:r w:rsidR="001D2D49">
        <w:rPr>
          <w:rFonts w:ascii="Times New Roman" w:hAnsi="Times New Roman"/>
          <w:sz w:val="24"/>
          <w:szCs w:val="24"/>
        </w:rPr>
        <w:t>альный контроль осуществляется А</w:t>
      </w:r>
      <w:r w:rsidRPr="00716CFA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1D2D49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1D2D4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0E7BBF" w:rsidRPr="00716CFA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716CFA"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1D2D4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1D2D49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1D2D4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sz w:val="24"/>
          <w:szCs w:val="24"/>
        </w:rPr>
        <w:t>.</w:t>
      </w:r>
    </w:p>
    <w:p w:rsidR="000E7BBF" w:rsidRPr="00716CFA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1.6. Руководство деятельностью по осуществлению муницип</w:t>
      </w:r>
      <w:r w:rsidR="001D2D49">
        <w:rPr>
          <w:rFonts w:ascii="Times New Roman" w:hAnsi="Times New Roman"/>
          <w:sz w:val="24"/>
          <w:szCs w:val="24"/>
        </w:rPr>
        <w:t>ального  контроля осуществляет Г</w:t>
      </w:r>
      <w:r w:rsidRPr="00716CFA">
        <w:rPr>
          <w:rFonts w:ascii="Times New Roman" w:hAnsi="Times New Roman"/>
          <w:sz w:val="24"/>
          <w:szCs w:val="24"/>
        </w:rPr>
        <w:t xml:space="preserve">лава </w:t>
      </w:r>
      <w:r w:rsidR="001D2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D49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1D2D4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16CFA">
        <w:rPr>
          <w:rFonts w:ascii="Times New Roman" w:hAnsi="Times New Roman"/>
          <w:i/>
          <w:sz w:val="24"/>
          <w:szCs w:val="24"/>
        </w:rPr>
        <w:t>.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Должностными лицами</w:t>
      </w:r>
      <w:r w:rsidRPr="00716CFA">
        <w:rPr>
          <w:rFonts w:ascii="Times New Roman" w:hAnsi="Times New Roman"/>
          <w:i/>
          <w:sz w:val="24"/>
          <w:szCs w:val="24"/>
        </w:rPr>
        <w:t xml:space="preserve"> </w:t>
      </w:r>
      <w:r w:rsidRPr="00716CFA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716CFA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0E7BBF" w:rsidRPr="00716CFA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1.8. Права и обязанности Инспектора: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1.8.1. Инспектор обязан: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</w:t>
      </w:r>
      <w:r w:rsidRPr="00716CFA">
        <w:rPr>
          <w:rFonts w:ascii="Times New Roman" w:hAnsi="Times New Roman" w:cs="Times New Roman"/>
          <w:sz w:val="24"/>
          <w:szCs w:val="24"/>
        </w:rPr>
        <w:lastRenderedPageBreak/>
        <w:t>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D2239F">
        <w:rPr>
          <w:rFonts w:ascii="Times New Roman" w:hAnsi="Times New Roman"/>
          <w:sz w:val="24"/>
          <w:szCs w:val="24"/>
        </w:rPr>
        <w:t>Республике</w:t>
      </w:r>
      <w:r w:rsidR="00F13906">
        <w:rPr>
          <w:rFonts w:ascii="Times New Roman" w:hAnsi="Times New Roman"/>
          <w:sz w:val="24"/>
          <w:szCs w:val="24"/>
        </w:rPr>
        <w:t xml:space="preserve">  Карелия </w:t>
      </w:r>
      <w:r w:rsidRPr="00716CFA">
        <w:rPr>
          <w:rFonts w:ascii="Times New Roman" w:hAnsi="Times New Roman"/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Федеральным законом и пунктом 3.3 настоящего Положения, осуществлять консультирование;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1.8.2. Инспектор при проведении контрольного мероприятия в пределах своих полномочий и в объеме проводимых контрольных действий </w:t>
      </w:r>
      <w:r w:rsidRPr="001D2D49">
        <w:rPr>
          <w:rFonts w:ascii="Times New Roman" w:hAnsi="Times New Roman"/>
          <w:sz w:val="24"/>
          <w:szCs w:val="24"/>
          <w:u w:val="single"/>
        </w:rPr>
        <w:t>имеет право: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 w:rsidR="001D2D49">
        <w:rPr>
          <w:rFonts w:ascii="Times New Roman" w:hAnsi="Times New Roman"/>
          <w:sz w:val="24"/>
          <w:szCs w:val="24"/>
        </w:rPr>
        <w:t>действие или угрожает опасность.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1.9.  Контрольный орган вправе обратиться в суд с заявлениями: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bCs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 xml:space="preserve"> характер;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716CFA">
        <w:rPr>
          <w:rFonts w:ascii="Times New Roman" w:hAnsi="Times New Roman"/>
          <w:bCs/>
          <w:sz w:val="24"/>
          <w:szCs w:val="24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lastRenderedPageBreak/>
        <w:t xml:space="preserve">5) о признании </w:t>
      </w:r>
      <w:proofErr w:type="gramStart"/>
      <w:r w:rsidRPr="00716CFA">
        <w:rPr>
          <w:rFonts w:ascii="Times New Roman" w:hAnsi="Times New Roman"/>
          <w:bCs/>
          <w:sz w:val="24"/>
          <w:szCs w:val="24"/>
        </w:rPr>
        <w:t>договора найма жилого помещения жилищного фонда социального</w:t>
      </w:r>
      <w:r w:rsidR="001D2D49">
        <w:rPr>
          <w:rFonts w:ascii="Times New Roman" w:hAnsi="Times New Roman"/>
          <w:bCs/>
          <w:sz w:val="24"/>
          <w:szCs w:val="24"/>
        </w:rPr>
        <w:t xml:space="preserve"> </w:t>
      </w:r>
      <w:r w:rsidRPr="00716CFA">
        <w:rPr>
          <w:rFonts w:ascii="Times New Roman" w:hAnsi="Times New Roman"/>
          <w:bCs/>
          <w:sz w:val="24"/>
          <w:szCs w:val="24"/>
        </w:rPr>
        <w:t xml:space="preserve"> использования</w:t>
      </w:r>
      <w:proofErr w:type="gramEnd"/>
      <w:r w:rsidRPr="00716CFA">
        <w:rPr>
          <w:rFonts w:ascii="Times New Roman" w:hAnsi="Times New Roman"/>
          <w:bCs/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>6) о понуждении к исполнению предписания.</w:t>
      </w:r>
    </w:p>
    <w:p w:rsidR="000E7BBF" w:rsidRPr="00716CFA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bCs/>
          <w:sz w:val="24"/>
          <w:szCs w:val="24"/>
        </w:rPr>
        <w:t xml:space="preserve">1.10. </w:t>
      </w:r>
      <w:r w:rsidRPr="00716CFA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</w:t>
      </w:r>
      <w:r w:rsidR="00553901">
        <w:rPr>
          <w:rFonts w:ascii="Times New Roman" w:hAnsi="Times New Roman"/>
          <w:sz w:val="24"/>
          <w:szCs w:val="24"/>
        </w:rPr>
        <w:t xml:space="preserve">жилищного </w:t>
      </w:r>
      <w:r w:rsidRPr="00716CFA">
        <w:rPr>
          <w:rFonts w:ascii="Times New Roman" w:hAnsi="Times New Roman"/>
          <w:sz w:val="24"/>
          <w:szCs w:val="24"/>
        </w:rPr>
        <w:t>контроля  применяются п</w:t>
      </w:r>
      <w:r w:rsidR="00553901">
        <w:rPr>
          <w:rFonts w:ascii="Times New Roman" w:hAnsi="Times New Roman"/>
          <w:sz w:val="24"/>
          <w:szCs w:val="24"/>
        </w:rPr>
        <w:t>оложения Федерального закона № 248-ФЗ.</w:t>
      </w:r>
      <w:r w:rsidRPr="00716CFA">
        <w:rPr>
          <w:rFonts w:ascii="Times New Roman" w:hAnsi="Times New Roman"/>
          <w:sz w:val="24"/>
          <w:szCs w:val="24"/>
        </w:rPr>
        <w:t xml:space="preserve">    </w:t>
      </w:r>
    </w:p>
    <w:p w:rsidR="000E7BBF" w:rsidRPr="00716CFA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716CFA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716CFA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</w:t>
      </w:r>
      <w:proofErr w:type="gramStart"/>
      <w:r w:rsidRPr="00716CFA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716CFA">
        <w:rPr>
          <w:rFonts w:ascii="Times New Roman" w:hAnsi="Times New Roman" w:cs="Times New Roman"/>
          <w:sz w:val="24"/>
          <w:szCs w:val="24"/>
        </w:rPr>
        <w:t xml:space="preserve"> (или) через региональный портал государственных и муниципальных услуг.</w:t>
      </w:r>
    </w:p>
    <w:p w:rsidR="00553901" w:rsidRDefault="00553901" w:rsidP="00553901">
      <w:pPr>
        <w:pStyle w:val="HTML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1.12. В силу  части 10 статьи 98 Федерального  закона № 248-ФЗ до 31 декабря 2023 года подготовка  Контрольным органом в ходе осуществления муниципального контроля документов, информирование контролируемых лиц о совершаемых  должностными лицами Контрольного  органа  действиях и принимаемых решениях, обмен документами и сведениями с контролируемыми лицами  осуществляется </w:t>
      </w:r>
      <w:r>
        <w:rPr>
          <w:rFonts w:ascii="Times New Roman" w:hAnsi="Times New Roman"/>
          <w:sz w:val="24"/>
          <w:szCs w:val="24"/>
          <w:u w:val="single"/>
        </w:rPr>
        <w:t>на бумажном носителе.</w:t>
      </w:r>
    </w:p>
    <w:p w:rsidR="00553901" w:rsidRDefault="00553901" w:rsidP="0055390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 Система оценки управления рисками при осуществлении муниципального контроля  не применяется.</w:t>
      </w:r>
    </w:p>
    <w:p w:rsidR="00553901" w:rsidRDefault="00553901" w:rsidP="0055390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 Решения и действия (бездействия) должностных лиц, осуществляющих муниципальный контроль, могут быть обжалованы  в порядке, установленном законодательством Российской Федерации.</w:t>
      </w:r>
    </w:p>
    <w:p w:rsidR="00553901" w:rsidRDefault="00553901" w:rsidP="0055390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Досудебный  порядок  подачи жалоб, установленный главой 9 Федерального закона № 248-ФЗ, при осуществлении муниципального контроля, не применяется.</w:t>
      </w:r>
    </w:p>
    <w:p w:rsidR="00553901" w:rsidRDefault="00553901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E7BBF" w:rsidRPr="00716CFA" w:rsidRDefault="00553901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 w:rsidR="000E7BBF" w:rsidRPr="00716CFA">
        <w:rPr>
          <w:rFonts w:ascii="Times New Roman" w:hAnsi="Times New Roman"/>
          <w:b/>
          <w:color w:val="auto"/>
          <w:sz w:val="24"/>
          <w:szCs w:val="24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0E7BBF" w:rsidRPr="00716CFA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0E7BBF" w:rsidRPr="00553901" w:rsidRDefault="000E7BBF" w:rsidP="005539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716CFA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1) информирование;</w:t>
      </w: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) объявление предостережения;</w:t>
      </w: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консультирование.</w:t>
      </w:r>
    </w:p>
    <w:p w:rsidR="000E7BBF" w:rsidRDefault="000E7BBF" w:rsidP="000E7BBF">
      <w:pPr>
        <w:pStyle w:val="ConsPlusNormal"/>
        <w:ind w:firstLine="709"/>
        <w:jc w:val="both"/>
        <w:rPr>
          <w:szCs w:val="24"/>
        </w:rPr>
      </w:pPr>
    </w:p>
    <w:p w:rsidR="000E7BBF" w:rsidRPr="00716CFA" w:rsidRDefault="00553901" w:rsidP="00553901">
      <w:pPr>
        <w:pStyle w:val="ConsPlusNormal"/>
        <w:ind w:firstLine="0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.1. Информирование контролируемых и иных заинтересованных лиц по вопросам соблюдения обязательных требований</w:t>
      </w:r>
    </w:p>
    <w:p w:rsidR="000E7BBF" w:rsidRPr="00716CFA" w:rsidRDefault="000E7BBF" w:rsidP="000E7BBF">
      <w:pPr>
        <w:pStyle w:val="ConsPlusNormal"/>
        <w:ind w:firstLine="709"/>
        <w:jc w:val="center"/>
        <w:rPr>
          <w:b/>
          <w:szCs w:val="24"/>
        </w:rPr>
      </w:pP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.1.1.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proofErr w:type="gramEnd"/>
    </w:p>
    <w:p w:rsidR="00553901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901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901" w:rsidRDefault="00553901" w:rsidP="000E7BBF">
      <w:pPr>
        <w:widowControl/>
        <w:jc w:val="center"/>
        <w:rPr>
          <w:rFonts w:ascii="Times New Roman" w:hAnsi="Times New Roman"/>
          <w:sz w:val="24"/>
          <w:szCs w:val="24"/>
        </w:rPr>
      </w:pPr>
    </w:p>
    <w:p w:rsidR="000E7BBF" w:rsidRPr="00716CFA" w:rsidRDefault="00553901" w:rsidP="00553901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.2. Предостережение о недопустимости нарушения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="000E7BBF" w:rsidRPr="00716CFA">
        <w:rPr>
          <w:rFonts w:ascii="Times New Roman" w:hAnsi="Times New Roman"/>
          <w:sz w:val="24"/>
          <w:szCs w:val="24"/>
        </w:rPr>
        <w:t>обязательных требований</w:t>
      </w:r>
    </w:p>
    <w:p w:rsidR="000E7BBF" w:rsidRPr="00716CFA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.2.1.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.2.2. Предостережение </w:t>
      </w:r>
      <w:r w:rsidR="00073005" w:rsidRPr="00716CFA">
        <w:rPr>
          <w:rFonts w:ascii="Times New Roman" w:hAnsi="Times New Roman"/>
          <w:sz w:val="24"/>
          <w:szCs w:val="24"/>
        </w:rPr>
        <w:t xml:space="preserve">составляется по форме, </w:t>
      </w:r>
      <w:r w:rsidR="00707B35" w:rsidRPr="00716CFA">
        <w:rPr>
          <w:rFonts w:ascii="Times New Roman" w:hAnsi="Times New Roman"/>
          <w:sz w:val="24"/>
          <w:szCs w:val="24"/>
        </w:rPr>
        <w:t>утвержденной п</w:t>
      </w:r>
      <w:r w:rsidR="00073005" w:rsidRPr="00716CFA">
        <w:rPr>
          <w:rFonts w:ascii="Times New Roman" w:hAnsi="Times New Roman"/>
          <w:sz w:val="24"/>
          <w:szCs w:val="24"/>
        </w:rPr>
        <w:t>риказом Минэкономразвития России от 31.03.2021 № 151</w:t>
      </w:r>
      <w:r w:rsidR="00707B35" w:rsidRPr="00716CFA">
        <w:rPr>
          <w:rFonts w:ascii="Times New Roman" w:hAnsi="Times New Roman"/>
          <w:sz w:val="24"/>
          <w:szCs w:val="24"/>
        </w:rPr>
        <w:t xml:space="preserve"> «О типовых формах документов, используемых контрольным (надзорным) органом»</w:t>
      </w:r>
      <w:r w:rsidR="000E7BBF" w:rsidRPr="00716CFA">
        <w:rPr>
          <w:rFonts w:ascii="Times New Roman" w:hAnsi="Times New Roman"/>
          <w:sz w:val="24"/>
          <w:szCs w:val="24"/>
        </w:rPr>
        <w:t>.</w:t>
      </w:r>
    </w:p>
    <w:p w:rsidR="000E7BBF" w:rsidRPr="00553901" w:rsidRDefault="00553901" w:rsidP="00553901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0E7BBF" w:rsidRPr="00716CFA">
        <w:rPr>
          <w:szCs w:val="24"/>
        </w:rPr>
        <w:t>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.2.4. Возражение должно содержать: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716CFA">
        <w:rPr>
          <w:rFonts w:ascii="Times New Roman" w:hAnsi="Times New Roman"/>
          <w:sz w:val="24"/>
          <w:szCs w:val="24"/>
        </w:rPr>
        <w:t>не согласно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с объявленным предостережением;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6) личную подпись и дату.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E7BBF" w:rsidRPr="00553901" w:rsidRDefault="00553901" w:rsidP="00553901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0E7BBF" w:rsidRPr="00716CFA">
        <w:rPr>
          <w:szCs w:val="24"/>
        </w:rPr>
        <w:t>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.2.7. По результатам рассмотрения возражения Контрольный орган принимает одно из следующих решений: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1) удовлетворяет возражение в форме отмены </w:t>
      </w:r>
      <w:r w:rsidRPr="00553901">
        <w:rPr>
          <w:rFonts w:ascii="Times New Roman" w:hAnsi="Times New Roman"/>
          <w:sz w:val="24"/>
          <w:szCs w:val="24"/>
        </w:rPr>
        <w:t>объявленного</w:t>
      </w:r>
      <w:r w:rsidRPr="00716CFA">
        <w:rPr>
          <w:rFonts w:ascii="Times New Roman" w:hAnsi="Times New Roman"/>
          <w:sz w:val="24"/>
          <w:szCs w:val="24"/>
        </w:rPr>
        <w:t xml:space="preserve"> предостережения;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0E7BBF" w:rsidRPr="00553901" w:rsidRDefault="00553901" w:rsidP="00553901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0E7BBF" w:rsidRPr="00716CFA">
        <w:rPr>
          <w:szCs w:val="24"/>
        </w:rPr>
        <w:t>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.2.9. Повторное направление возражения по тем же основаниям не допускается.</w:t>
      </w:r>
    </w:p>
    <w:p w:rsidR="00C06AC1" w:rsidRPr="00716CFA" w:rsidRDefault="00553901" w:rsidP="00C06AC1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6AC1" w:rsidRPr="00716CFA">
        <w:rPr>
          <w:rFonts w:ascii="Times New Roman" w:hAnsi="Times New Roman"/>
          <w:sz w:val="24"/>
          <w:szCs w:val="24"/>
        </w:rPr>
        <w:t xml:space="preserve">.2.10. </w:t>
      </w:r>
      <w:r w:rsidR="00C06AC1" w:rsidRPr="00716CFA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06AC1" w:rsidRPr="00716CFA" w:rsidRDefault="00C06AC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6CFA" w:rsidRDefault="00553901" w:rsidP="000E7BBF">
      <w:pPr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.3. Консультирование</w:t>
      </w:r>
    </w:p>
    <w:p w:rsidR="000E7BBF" w:rsidRPr="00716CFA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E7BBF" w:rsidRPr="00716CFA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16CFA">
        <w:rPr>
          <w:szCs w:val="24"/>
        </w:rPr>
        <w:t>1) порядка проведения контрольных мероприятий;</w:t>
      </w:r>
    </w:p>
    <w:p w:rsidR="000E7BBF" w:rsidRPr="00716CFA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16CFA">
        <w:rPr>
          <w:szCs w:val="24"/>
        </w:rPr>
        <w:t>2) периодичности проведения контрольных мероприятий;</w:t>
      </w:r>
    </w:p>
    <w:p w:rsidR="000E7BBF" w:rsidRPr="00716CFA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16CFA">
        <w:rPr>
          <w:szCs w:val="24"/>
        </w:rPr>
        <w:lastRenderedPageBreak/>
        <w:t>3) порядка принятия решений по</w:t>
      </w:r>
      <w:r w:rsidR="00553901">
        <w:rPr>
          <w:szCs w:val="24"/>
        </w:rPr>
        <w:t xml:space="preserve"> итогам контрольных мероприятий.</w:t>
      </w:r>
    </w:p>
    <w:p w:rsidR="00553901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6CFA" w:rsidRDefault="00553901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.3.2. Инспекторы осуществляют консультирование контролируемых лиц и их представителей: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E7BBF" w:rsidRPr="0066774B" w:rsidRDefault="000E7BBF" w:rsidP="0066774B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716CFA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E7BBF" w:rsidRPr="00716CFA" w:rsidRDefault="00553901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0E7BBF" w:rsidRPr="00716CFA" w:rsidRDefault="00553901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 xml:space="preserve">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0E7BBF" w:rsidRPr="00716CFA">
          <w:rPr>
            <w:szCs w:val="24"/>
          </w:rPr>
          <w:t>законом</w:t>
        </w:r>
      </w:hyperlink>
      <w:r w:rsidR="000E7BBF" w:rsidRPr="00716CFA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16CFA">
        <w:rPr>
          <w:szCs w:val="24"/>
        </w:rPr>
        <w:t>.3.7. Контрольный орган осуществляет учет проведенных консультирований.</w:t>
      </w:r>
    </w:p>
    <w:p w:rsidR="0066774B" w:rsidRDefault="0066774B" w:rsidP="0066774B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sz w:val="24"/>
          <w:szCs w:val="24"/>
        </w:rPr>
      </w:pPr>
    </w:p>
    <w:p w:rsidR="000E7BBF" w:rsidRPr="00716CFA" w:rsidRDefault="0066774B" w:rsidP="0066774B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. Контрольные мероприятия, проводимые в рамках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0E7BBF" w:rsidRPr="00716CFA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0E7BBF" w:rsidRPr="00716CFA" w:rsidRDefault="0066774B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.1. Контрольные мероприятия. Общие вопросы</w:t>
      </w:r>
    </w:p>
    <w:p w:rsidR="000E7BBF" w:rsidRPr="00716CFA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6774B" w:rsidRPr="0066774B" w:rsidRDefault="0066774B" w:rsidP="0066774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.1.</w:t>
      </w:r>
      <w:r w:rsidR="00073005" w:rsidRPr="00716CFA">
        <w:rPr>
          <w:rFonts w:ascii="Times New Roman" w:hAnsi="Times New Roman"/>
          <w:sz w:val="24"/>
          <w:szCs w:val="24"/>
        </w:rPr>
        <w:t>1</w:t>
      </w:r>
      <w:r w:rsidR="000E7BBF" w:rsidRPr="00716CFA"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04178C" w:rsidRPr="00716CFA">
        <w:rPr>
          <w:rFonts w:ascii="Times New Roman" w:hAnsi="Times New Roman"/>
          <w:b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sz w:val="24"/>
          <w:szCs w:val="24"/>
        </w:rPr>
        <w:t>мероприятий: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 xml:space="preserve">документарная проверка, выездная проверка </w:t>
      </w:r>
      <w:proofErr w:type="gramStart"/>
      <w:r w:rsidRPr="00716CFA">
        <w:rPr>
          <w:szCs w:val="24"/>
        </w:rPr>
        <w:t>–</w:t>
      </w:r>
      <w:r w:rsidR="00DE739C" w:rsidRPr="00716CFA">
        <w:rPr>
          <w:szCs w:val="24"/>
        </w:rPr>
        <w:t>п</w:t>
      </w:r>
      <w:proofErr w:type="gramEnd"/>
      <w:r w:rsidR="00DE739C" w:rsidRPr="00716CFA">
        <w:rPr>
          <w:szCs w:val="24"/>
        </w:rPr>
        <w:t>ри</w:t>
      </w:r>
      <w:r w:rsidR="00030B2D" w:rsidRPr="00716CFA">
        <w:rPr>
          <w:szCs w:val="24"/>
        </w:rPr>
        <w:t xml:space="preserve">  </w:t>
      </w:r>
      <w:r w:rsidRPr="00716CFA">
        <w:rPr>
          <w:szCs w:val="24"/>
        </w:rPr>
        <w:t>взаимодействи</w:t>
      </w:r>
      <w:r w:rsidR="00073005" w:rsidRPr="00716CFA">
        <w:rPr>
          <w:szCs w:val="24"/>
        </w:rPr>
        <w:t>и</w:t>
      </w:r>
      <w:r w:rsidRPr="00716CFA">
        <w:rPr>
          <w:szCs w:val="24"/>
        </w:rPr>
        <w:t xml:space="preserve"> с контролируемыми лицами;</w:t>
      </w:r>
    </w:p>
    <w:p w:rsidR="000E7BBF" w:rsidRPr="00716CFA" w:rsidRDefault="000E7BBF" w:rsidP="0066774B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наблюдение за соблюдением обязательных требований–</w:t>
      </w:r>
      <w:r w:rsidR="00073005" w:rsidRPr="00716CFA">
        <w:rPr>
          <w:szCs w:val="24"/>
        </w:rPr>
        <w:t xml:space="preserve"> </w:t>
      </w:r>
      <w:proofErr w:type="gramStart"/>
      <w:r w:rsidRPr="00716CFA">
        <w:rPr>
          <w:szCs w:val="24"/>
        </w:rPr>
        <w:t>бе</w:t>
      </w:r>
      <w:proofErr w:type="gramEnd"/>
      <w:r w:rsidRPr="00716CFA">
        <w:rPr>
          <w:szCs w:val="24"/>
        </w:rPr>
        <w:t>з взаимодействия с контролируемыми лицами.</w:t>
      </w:r>
    </w:p>
    <w:p w:rsidR="00073005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.1.</w:t>
      </w:r>
      <w:r w:rsidR="00073005" w:rsidRPr="00716CFA"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 xml:space="preserve">. При осуществлении </w:t>
      </w:r>
      <w:r w:rsidR="005A6752" w:rsidRPr="00716CFA">
        <w:rPr>
          <w:rFonts w:ascii="Times New Roman" w:hAnsi="Times New Roman"/>
          <w:sz w:val="24"/>
          <w:szCs w:val="24"/>
        </w:rPr>
        <w:t>муниципального контроля</w:t>
      </w:r>
      <w:r w:rsidR="005A6752" w:rsidRPr="00716C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запрос документов, иных материалов;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73005" w:rsidRPr="00716CFA" w:rsidRDefault="0066774B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 xml:space="preserve">.1.3. Контрольные мероприятия, осуществляемые при </w:t>
      </w:r>
      <w:r w:rsidR="00073005" w:rsidRPr="00716CFA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) наступление сроков проведения контрольных мероприятий, включенных в план проведения контрольных мероприятий;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3005" w:rsidRPr="00716CFA" w:rsidRDefault="0066774B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4</w:t>
      </w:r>
      <w:r w:rsidR="00073005" w:rsidRPr="00716CFA">
        <w:rPr>
          <w:rFonts w:ascii="Times New Roman" w:hAnsi="Times New Roman"/>
          <w:color w:val="auto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="00073005" w:rsidRPr="00716CFA">
          <w:rPr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="00073005" w:rsidRPr="00716CFA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073005" w:rsidRPr="00716CFA" w:rsidRDefault="00073005" w:rsidP="0007300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66774B" w:rsidRDefault="0066774B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</w:t>
      </w:r>
      <w:r w:rsidR="008F42E1" w:rsidRPr="00716C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 xml:space="preserve"> действий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опрос;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истребование документов;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6CFA">
        <w:rPr>
          <w:rFonts w:ascii="Times New Roman" w:hAnsi="Times New Roman"/>
          <w:color w:val="auto"/>
          <w:sz w:val="24"/>
          <w:szCs w:val="24"/>
        </w:rPr>
        <w:t>экспертиза.</w:t>
      </w:r>
    </w:p>
    <w:p w:rsidR="000E7BBF" w:rsidRPr="00716CFA" w:rsidRDefault="0066774B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.1.5. 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  <w:proofErr w:type="gramEnd"/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0E7BBF" w:rsidRPr="00716CFA" w:rsidRDefault="0066774B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33824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.1.7.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</w:t>
      </w:r>
      <w:r w:rsidR="00B33824" w:rsidRPr="00716CFA">
        <w:rPr>
          <w:rFonts w:ascii="Times New Roman" w:hAnsi="Times New Roman"/>
          <w:sz w:val="24"/>
          <w:szCs w:val="24"/>
        </w:rPr>
        <w:t xml:space="preserve"> по форме, утвержденной приказом Минэкономразвития России от 31.03.2021 № 151</w:t>
      </w:r>
      <w:r w:rsidR="00707B35" w:rsidRPr="00716CFA">
        <w:rPr>
          <w:rFonts w:ascii="Times New Roman" w:hAnsi="Times New Roman"/>
          <w:sz w:val="24"/>
          <w:szCs w:val="24"/>
        </w:rPr>
        <w:t xml:space="preserve"> «</w:t>
      </w:r>
      <w:r w:rsidR="00447252" w:rsidRPr="00716CFA">
        <w:rPr>
          <w:rFonts w:ascii="Times New Roman" w:hAnsi="Times New Roman"/>
          <w:sz w:val="24"/>
          <w:szCs w:val="24"/>
        </w:rPr>
        <w:t>О типовых формах документов, используемых контрольным (надзорным) органом</w:t>
      </w:r>
      <w:r w:rsidR="00707B35" w:rsidRPr="00716CFA">
        <w:rPr>
          <w:rFonts w:ascii="Times New Roman" w:hAnsi="Times New Roman"/>
          <w:sz w:val="24"/>
          <w:szCs w:val="24"/>
        </w:rPr>
        <w:t>»</w:t>
      </w:r>
      <w:r w:rsidR="00B33824" w:rsidRPr="00716CFA">
        <w:rPr>
          <w:rFonts w:ascii="Times New Roman" w:hAnsi="Times New Roman"/>
          <w:sz w:val="24"/>
          <w:szCs w:val="24"/>
        </w:rPr>
        <w:t>.</w:t>
      </w:r>
      <w:r w:rsidR="009E1810" w:rsidRPr="00716CFA">
        <w:rPr>
          <w:rFonts w:ascii="Times New Roman" w:hAnsi="Times New Roman"/>
          <w:sz w:val="24"/>
          <w:szCs w:val="24"/>
        </w:rPr>
        <w:t xml:space="preserve">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7BBF" w:rsidRPr="00716CFA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.1.8. Документы, иные материалы, являющиеся доказательствами нарушения обязательных требований, приобщаются к акту.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 xml:space="preserve">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</w:t>
      </w:r>
      <w:r w:rsidR="000E7BBF" w:rsidRPr="00716CFA">
        <w:rPr>
          <w:szCs w:val="24"/>
        </w:rPr>
        <w:lastRenderedPageBreak/>
        <w:t>Российской Федерации.</w:t>
      </w:r>
    </w:p>
    <w:p w:rsidR="0066774B" w:rsidRDefault="0066774B" w:rsidP="000E7BBF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</w:p>
    <w:p w:rsidR="0066774B" w:rsidRDefault="0066774B" w:rsidP="000E7BBF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>
        <w:rPr>
          <w:szCs w:val="24"/>
        </w:rPr>
        <w:t>3</w:t>
      </w:r>
    </w:p>
    <w:p w:rsidR="0066774B" w:rsidRDefault="007459D8" w:rsidP="0066774B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 xml:space="preserve">           </w:t>
      </w:r>
      <w:r w:rsidR="0066774B">
        <w:rPr>
          <w:szCs w:val="24"/>
        </w:rPr>
        <w:t>3</w:t>
      </w:r>
      <w:r w:rsidR="000E7BBF" w:rsidRPr="00716CFA">
        <w:rPr>
          <w:szCs w:val="24"/>
        </w:rPr>
        <w:t xml:space="preserve">.2. Меры, </w:t>
      </w:r>
      <w:r w:rsidR="0066774B">
        <w:rPr>
          <w:szCs w:val="24"/>
        </w:rPr>
        <w:t xml:space="preserve"> </w:t>
      </w:r>
      <w:r w:rsidR="000E7BBF" w:rsidRPr="00716CFA">
        <w:rPr>
          <w:szCs w:val="24"/>
        </w:rPr>
        <w:t xml:space="preserve">принимаемые </w:t>
      </w:r>
      <w:r w:rsidR="0066774B">
        <w:rPr>
          <w:szCs w:val="24"/>
        </w:rPr>
        <w:t xml:space="preserve"> </w:t>
      </w:r>
      <w:r w:rsidR="000E7BBF" w:rsidRPr="00716CFA">
        <w:rPr>
          <w:szCs w:val="24"/>
        </w:rPr>
        <w:t xml:space="preserve">Контрольным </w:t>
      </w:r>
      <w:r w:rsidR="0066774B">
        <w:rPr>
          <w:szCs w:val="24"/>
        </w:rPr>
        <w:t xml:space="preserve"> </w:t>
      </w:r>
      <w:r w:rsidR="000E7BBF" w:rsidRPr="00716CFA">
        <w:rPr>
          <w:szCs w:val="24"/>
        </w:rPr>
        <w:t>органом по результатам</w:t>
      </w:r>
      <w:r>
        <w:rPr>
          <w:szCs w:val="24"/>
        </w:rPr>
        <w:t xml:space="preserve"> </w:t>
      </w:r>
      <w:r w:rsidR="000E7BBF" w:rsidRPr="00716CFA">
        <w:rPr>
          <w:szCs w:val="24"/>
        </w:rPr>
        <w:t xml:space="preserve"> </w:t>
      </w:r>
      <w:proofErr w:type="gramStart"/>
      <w:r w:rsidR="000E7BBF" w:rsidRPr="00716CFA">
        <w:rPr>
          <w:szCs w:val="24"/>
        </w:rPr>
        <w:t>контрольных</w:t>
      </w:r>
      <w:proofErr w:type="gramEnd"/>
      <w:r w:rsidR="000E7BBF" w:rsidRPr="00716CFA">
        <w:rPr>
          <w:szCs w:val="24"/>
        </w:rPr>
        <w:t xml:space="preserve"> </w:t>
      </w:r>
      <w:r w:rsidR="0066774B">
        <w:rPr>
          <w:szCs w:val="24"/>
        </w:rPr>
        <w:t xml:space="preserve">  </w:t>
      </w:r>
    </w:p>
    <w:p w:rsidR="000E7BBF" w:rsidRPr="00716CFA" w:rsidRDefault="0066774B" w:rsidP="0066774B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                 </w:t>
      </w:r>
      <w:r w:rsidR="000E7BBF" w:rsidRPr="00716CFA">
        <w:rPr>
          <w:szCs w:val="24"/>
        </w:rPr>
        <w:t>мероприятий</w:t>
      </w:r>
    </w:p>
    <w:p w:rsidR="000E7BBF" w:rsidRPr="00716CFA" w:rsidRDefault="000E7BBF" w:rsidP="000E7BBF">
      <w:pPr>
        <w:pStyle w:val="ConsPlusNormal"/>
        <w:ind w:firstLine="709"/>
        <w:jc w:val="center"/>
        <w:rPr>
          <w:b/>
          <w:color w:val="000000"/>
          <w:szCs w:val="24"/>
        </w:rPr>
      </w:pPr>
    </w:p>
    <w:p w:rsidR="000E7BBF" w:rsidRPr="00716CFA" w:rsidRDefault="0066774B" w:rsidP="00707B3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="00381F21" w:rsidRPr="00716CFA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в пределах полномочий, предусмотренных законодательством Российской Федерации,</w:t>
      </w:r>
      <w:r w:rsidR="00707B35" w:rsidRPr="00716CFA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 xml:space="preserve"> </w:t>
      </w:r>
      <w:r w:rsidR="000E7BBF" w:rsidRPr="00716CFA">
        <w:rPr>
          <w:rFonts w:ascii="Times New Roman" w:hAnsi="Times New Roman"/>
          <w:sz w:val="24"/>
          <w:szCs w:val="24"/>
        </w:rPr>
        <w:t>обязан:</w:t>
      </w:r>
      <w:r w:rsidR="009E1810" w:rsidRPr="00716CFA">
        <w:rPr>
          <w:rFonts w:ascii="Times New Roman" w:hAnsi="Times New Roman"/>
          <w:sz w:val="24"/>
          <w:szCs w:val="24"/>
        </w:rPr>
        <w:t xml:space="preserve"> </w:t>
      </w:r>
    </w:p>
    <w:p w:rsidR="000E7BBF" w:rsidRDefault="000E7BBF" w:rsidP="000E7BBF">
      <w:pPr>
        <w:pStyle w:val="ConsPlusNormal"/>
        <w:ind w:firstLine="709"/>
        <w:jc w:val="both"/>
        <w:rPr>
          <w:color w:val="000000"/>
          <w:szCs w:val="24"/>
        </w:rPr>
      </w:pPr>
      <w:proofErr w:type="gramStart"/>
      <w:r w:rsidRPr="00716CFA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716CFA">
        <w:rPr>
          <w:color w:val="000000"/>
          <w:szCs w:val="24"/>
        </w:rPr>
        <w:t xml:space="preserve"> также других мероприятий, предусмотренных феде</w:t>
      </w:r>
      <w:r w:rsidR="00DD3B55">
        <w:rPr>
          <w:color w:val="000000"/>
          <w:szCs w:val="24"/>
        </w:rPr>
        <w:t>ральным законом о виде контроля.</w:t>
      </w:r>
    </w:p>
    <w:p w:rsidR="00DD3B55" w:rsidRPr="00716CFA" w:rsidRDefault="00DD3B55" w:rsidP="00DD3B55">
      <w:pPr>
        <w:pStyle w:val="ConsPlusNormal"/>
        <w:ind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Предписание оформляется по форме согласно приложению 2 к настоящему Положению.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CFA">
        <w:rPr>
          <w:rFonts w:ascii="Times New Roman" w:hAnsi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CFA">
        <w:rPr>
          <w:rFonts w:ascii="Times New Roman" w:hAnsi="Times New Roman"/>
          <w:sz w:val="24"/>
          <w:szCs w:val="24"/>
        </w:rPr>
        <w:t xml:space="preserve">законом ценностям и способах ее предотвращения в случае, если при проведении </w:t>
      </w:r>
      <w:r w:rsidR="00B20D87" w:rsidRPr="00716CFA">
        <w:rPr>
          <w:rFonts w:ascii="Times New Roman" w:hAnsi="Times New Roman"/>
          <w:sz w:val="24"/>
          <w:szCs w:val="24"/>
        </w:rPr>
        <w:t xml:space="preserve">контрольного мероприятия </w:t>
      </w:r>
      <w:r w:rsidRPr="00716CFA">
        <w:rPr>
          <w:rFonts w:ascii="Times New Roman" w:hAnsi="Times New Roman"/>
          <w:sz w:val="24"/>
          <w:szCs w:val="24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716CFA">
        <w:rPr>
          <w:rFonts w:ascii="Times New Roman" w:hAnsi="Times New Roman"/>
          <w:sz w:val="24"/>
          <w:szCs w:val="24"/>
        </w:rPr>
        <w:t xml:space="preserve"> (ущерб) причинен;</w:t>
      </w:r>
    </w:p>
    <w:p w:rsidR="000E7BBF" w:rsidRPr="00716CFA" w:rsidRDefault="000E7BBF" w:rsidP="0066774B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3)</w:t>
      </w:r>
      <w:r w:rsidR="00B20D87" w:rsidRPr="00716CFA">
        <w:rPr>
          <w:szCs w:val="24"/>
        </w:rPr>
        <w:t xml:space="preserve">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CFA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5) рассмотреть вопрос о выдаче рекомендации по соблюдению обязате</w:t>
      </w:r>
      <w:r w:rsidR="00DD3B55">
        <w:rPr>
          <w:szCs w:val="24"/>
        </w:rPr>
        <w:t>льных требований.</w:t>
      </w:r>
    </w:p>
    <w:p w:rsidR="000E7BBF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E7BBF" w:rsidRPr="00716CFA" w:rsidRDefault="0066774B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.2.3. 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По истечении срока исполнения контролируемым лицом решения, принятого в соот</w:t>
      </w:r>
      <w:r>
        <w:rPr>
          <w:rFonts w:ascii="Times New Roman" w:hAnsi="Times New Roman" w:cs="Times New Roman"/>
          <w:sz w:val="24"/>
          <w:szCs w:val="24"/>
        </w:rPr>
        <w:t>ветствии с подпунктом 1 пункта 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.2.1 настоящего Положения, либо </w:t>
      </w:r>
      <w:r w:rsidR="000E7BBF" w:rsidRPr="00716CFA">
        <w:rPr>
          <w:rFonts w:ascii="Times New Roman" w:hAnsi="Times New Roman" w:cs="Times New Roman"/>
          <w:sz w:val="24"/>
          <w:szCs w:val="24"/>
        </w:rPr>
        <w:lastRenderedPageBreak/>
        <w:t>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</w:t>
      </w:r>
      <w:r>
        <w:rPr>
          <w:rFonts w:ascii="Times New Roman" w:hAnsi="Times New Roman" w:cs="Times New Roman"/>
          <w:sz w:val="24"/>
          <w:szCs w:val="24"/>
        </w:rPr>
        <w:t>ваний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Контрольный орган оценивает исполнение решения на основании представленных документов и сведений, полученной информации. </w:t>
      </w:r>
      <w:proofErr w:type="gramEnd"/>
    </w:p>
    <w:p w:rsidR="000E7BBF" w:rsidRPr="00716CFA" w:rsidRDefault="0066774B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66774B" w:rsidRDefault="0066774B" w:rsidP="0066774B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.2.5.</w:t>
      </w:r>
      <w:r w:rsidR="000E7BBF" w:rsidRPr="00716CFA">
        <w:rPr>
          <w:b/>
          <w:color w:val="FF0000"/>
          <w:szCs w:val="24"/>
        </w:rPr>
        <w:t xml:space="preserve"> </w:t>
      </w:r>
      <w:r w:rsidR="000E7BBF" w:rsidRPr="00716CFA">
        <w:rPr>
          <w:szCs w:val="24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 или документарной проверки</w:t>
      </w:r>
      <w:r>
        <w:rPr>
          <w:szCs w:val="24"/>
        </w:rPr>
        <w:t>.</w:t>
      </w:r>
    </w:p>
    <w:p w:rsidR="000E7BBF" w:rsidRPr="00716CFA" w:rsidRDefault="000E7BBF" w:rsidP="0066774B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В случае</w:t>
      </w:r>
      <w:proofErr w:type="gramStart"/>
      <w:r w:rsidRPr="00716CFA">
        <w:rPr>
          <w:szCs w:val="24"/>
        </w:rPr>
        <w:t>,</w:t>
      </w:r>
      <w:proofErr w:type="gramEnd"/>
      <w:r w:rsidRPr="00716CFA">
        <w:rPr>
          <w:szCs w:val="24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E7BBF" w:rsidRPr="00716CFA" w:rsidRDefault="0066774B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.2.6. В случае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если по итогам проведения контрольного меропри</w:t>
      </w:r>
      <w:r>
        <w:rPr>
          <w:rFonts w:ascii="Times New Roman" w:hAnsi="Times New Roman" w:cs="Times New Roman"/>
          <w:sz w:val="24"/>
          <w:szCs w:val="24"/>
        </w:rPr>
        <w:t>ятия, предусмотренного пунктом 3</w:t>
      </w:r>
      <w:r w:rsidR="000E7BBF" w:rsidRPr="00716CFA">
        <w:rPr>
          <w:rFonts w:ascii="Times New Roman" w:hAnsi="Times New Roman" w:cs="Times New Roman"/>
          <w:sz w:val="24"/>
          <w:szCs w:val="24"/>
        </w:rPr>
        <w:t>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</w:t>
      </w:r>
      <w:r>
        <w:rPr>
          <w:rFonts w:ascii="Times New Roman" w:hAnsi="Times New Roman" w:cs="Times New Roman"/>
          <w:sz w:val="24"/>
          <w:szCs w:val="24"/>
        </w:rPr>
        <w:t>смотренное подпунктом 1 пункта 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.2.1 настоящего Положения, с указанием новых сроков его исполнения. </w:t>
      </w:r>
    </w:p>
    <w:p w:rsidR="000E7BBF" w:rsidRPr="00716CFA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E7BBF" w:rsidRDefault="0066774B" w:rsidP="0066774B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.3. Плановые контрольные мероприятия</w:t>
      </w:r>
    </w:p>
    <w:p w:rsidR="0066774B" w:rsidRPr="00716CFA" w:rsidRDefault="0066774B" w:rsidP="0066774B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6CFA" w:rsidRDefault="0066774B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66774B" w:rsidRPr="0066774B" w:rsidRDefault="0066774B" w:rsidP="0066774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</w:t>
      </w:r>
      <w:r w:rsidR="000E7BBF" w:rsidRPr="00716CFA">
        <w:rPr>
          <w:rFonts w:ascii="Times New Roman" w:hAnsi="Times New Roman"/>
          <w:sz w:val="24"/>
          <w:szCs w:val="24"/>
        </w:rPr>
        <w:t>. Контрольный орган может проводить следующие виды плановых контрольных мероприятий: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документарная проверка;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выездная проверка.</w:t>
      </w:r>
    </w:p>
    <w:p w:rsidR="000E7BBF" w:rsidRPr="0066774B" w:rsidRDefault="0066774B" w:rsidP="00667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.3.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 Плановые контрольные мероприятия в отношении объектов контроля проводятся  - один раз в 3 года;</w:t>
      </w:r>
    </w:p>
    <w:p w:rsidR="00A930C9" w:rsidRPr="00716CFA" w:rsidRDefault="0066774B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7B35" w:rsidRPr="00716CFA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4</w:t>
      </w:r>
      <w:r w:rsidR="00707B35" w:rsidRPr="00716CFA">
        <w:rPr>
          <w:rFonts w:ascii="Times New Roman" w:hAnsi="Times New Roman"/>
          <w:sz w:val="24"/>
          <w:szCs w:val="24"/>
        </w:rPr>
        <w:t xml:space="preserve">. </w:t>
      </w:r>
      <w:r w:rsidR="00D51165" w:rsidRPr="00716CFA">
        <w:rPr>
          <w:rFonts w:ascii="Times New Roman" w:hAnsi="Times New Roman"/>
          <w:sz w:val="24"/>
          <w:szCs w:val="24"/>
        </w:rPr>
        <w:t>При осуществлении муниципального жилищного контроля в отношении жилых помещений,</w:t>
      </w:r>
      <w:r w:rsidR="007459D8">
        <w:rPr>
          <w:rFonts w:ascii="Times New Roman" w:hAnsi="Times New Roman"/>
          <w:sz w:val="24"/>
          <w:szCs w:val="24"/>
        </w:rPr>
        <w:t xml:space="preserve"> </w:t>
      </w:r>
      <w:r w:rsidR="00D51165" w:rsidRPr="00716CFA">
        <w:rPr>
          <w:rFonts w:ascii="Times New Roman" w:hAnsi="Times New Roman"/>
          <w:sz w:val="24"/>
          <w:szCs w:val="24"/>
        </w:rPr>
        <w:t xml:space="preserve"> используемых</w:t>
      </w:r>
      <w:r w:rsidR="007459D8">
        <w:rPr>
          <w:rFonts w:ascii="Times New Roman" w:hAnsi="Times New Roman"/>
          <w:sz w:val="24"/>
          <w:szCs w:val="24"/>
        </w:rPr>
        <w:t xml:space="preserve"> </w:t>
      </w:r>
      <w:r w:rsidR="00D51165" w:rsidRPr="00716CFA">
        <w:rPr>
          <w:rFonts w:ascii="Times New Roman" w:hAnsi="Times New Roman"/>
          <w:sz w:val="24"/>
          <w:szCs w:val="24"/>
        </w:rPr>
        <w:t xml:space="preserve"> гражданами, плановые контрольные мероприятия не проводятся.</w:t>
      </w:r>
    </w:p>
    <w:p w:rsidR="00D51165" w:rsidRPr="00716CFA" w:rsidRDefault="00D5116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6CFA" w:rsidRDefault="0066774B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.4. Внеплановые контрольные мероприятия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459D8" w:rsidRDefault="007459D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.4.1. Внеплановые контрольные мероприятия проводятся в виде документарных и выездных </w:t>
      </w:r>
      <w:r>
        <w:rPr>
          <w:rFonts w:ascii="Times New Roman" w:hAnsi="Times New Roman"/>
          <w:sz w:val="24"/>
          <w:szCs w:val="24"/>
        </w:rPr>
        <w:t>проверок,</w:t>
      </w:r>
      <w:r w:rsidR="000E7BBF" w:rsidRPr="00716CFA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</w:t>
      </w:r>
    </w:p>
    <w:p w:rsidR="000E7BBF" w:rsidRPr="00716CFA" w:rsidRDefault="007459D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.4.2. Решение о проведении внепланового контрольного мероприятия принима</w:t>
      </w:r>
      <w:r>
        <w:rPr>
          <w:rFonts w:ascii="Times New Roman" w:hAnsi="Times New Roman"/>
          <w:sz w:val="24"/>
          <w:szCs w:val="24"/>
        </w:rPr>
        <w:t xml:space="preserve">ется с учетом </w:t>
      </w:r>
      <w:r w:rsidR="000E7BBF" w:rsidRPr="00716CFA">
        <w:rPr>
          <w:rFonts w:ascii="Times New Roman" w:hAnsi="Times New Roman"/>
          <w:sz w:val="24"/>
          <w:szCs w:val="24"/>
        </w:rPr>
        <w:t>нарушения обязательных требований.</w:t>
      </w:r>
    </w:p>
    <w:p w:rsidR="000E7BBF" w:rsidRPr="00716CFA" w:rsidRDefault="007459D8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C06AC1" w:rsidRPr="00716CFA" w:rsidRDefault="007459D8" w:rsidP="003E666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 xml:space="preserve">.4.4. </w:t>
      </w:r>
      <w:r w:rsidR="00C06AC1" w:rsidRPr="00716CFA">
        <w:rPr>
          <w:szCs w:val="24"/>
        </w:rPr>
        <w:t>В случае</w:t>
      </w:r>
      <w:proofErr w:type="gramStart"/>
      <w:r w:rsidR="00C06AC1" w:rsidRPr="00716CFA">
        <w:rPr>
          <w:szCs w:val="24"/>
        </w:rPr>
        <w:t>,</w:t>
      </w:r>
      <w:proofErr w:type="gramEnd"/>
      <w:r w:rsidR="00C06AC1" w:rsidRPr="00716CFA">
        <w:rPr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459D8" w:rsidRDefault="007459D8" w:rsidP="007459D8">
      <w:pPr>
        <w:widowControl/>
        <w:tabs>
          <w:tab w:val="left" w:pos="113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59D8" w:rsidRDefault="007459D8" w:rsidP="007459D8">
      <w:pPr>
        <w:widowControl/>
        <w:tabs>
          <w:tab w:val="left" w:pos="113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59D8" w:rsidRDefault="007459D8" w:rsidP="007459D8">
      <w:pPr>
        <w:widowControl/>
        <w:tabs>
          <w:tab w:val="left" w:pos="113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E7BBF" w:rsidRPr="00716CFA" w:rsidRDefault="007459D8" w:rsidP="007459D8">
      <w:pPr>
        <w:widowControl/>
        <w:tabs>
          <w:tab w:val="left" w:pos="1134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3</w:t>
      </w:r>
      <w:r w:rsidR="000E7BBF" w:rsidRPr="00716CFA">
        <w:rPr>
          <w:rFonts w:ascii="Times New Roman" w:hAnsi="Times New Roman"/>
          <w:color w:val="auto"/>
          <w:sz w:val="24"/>
          <w:szCs w:val="24"/>
        </w:rPr>
        <w:t>.5. Документарная проверка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7BBF" w:rsidRPr="00716CFA" w:rsidRDefault="007459D8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.5.1. 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.5.2. В случае</w:t>
      </w:r>
      <w:proofErr w:type="gramStart"/>
      <w:r w:rsidR="000E7BBF" w:rsidRPr="00716C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.5.3. Срок проведения документарной проверки не может превышать десять рабочих дней.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.5.4 Перечень допустимых контрольных действий совершаемых в ходе документарной проверки: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bookmarkStart w:id="2" w:name="_Hlk73716001"/>
      <w:r w:rsidRPr="00716CFA">
        <w:rPr>
          <w:szCs w:val="24"/>
        </w:rPr>
        <w:t>1) истребование документов;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2) получение письменных объяснений;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3) экспертиза.</w:t>
      </w:r>
      <w:bookmarkEnd w:id="2"/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.5.5.</w:t>
      </w:r>
      <w:r w:rsidR="00707B35" w:rsidRPr="00716CFA">
        <w:rPr>
          <w:rFonts w:ascii="Times New Roman" w:hAnsi="Times New Roman" w:cs="Times New Roman"/>
          <w:sz w:val="24"/>
          <w:szCs w:val="24"/>
        </w:rPr>
        <w:t xml:space="preserve"> </w:t>
      </w:r>
      <w:r w:rsidR="000E7BBF" w:rsidRPr="00716CFA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Контролируемое лицо </w:t>
      </w:r>
      <w:r w:rsidR="00B20D87" w:rsidRPr="00716CFA">
        <w:rPr>
          <w:rFonts w:ascii="Times New Roman" w:hAnsi="Times New Roman"/>
          <w:sz w:val="24"/>
          <w:szCs w:val="24"/>
        </w:rPr>
        <w:t xml:space="preserve">в срок, указанный в требовании о представлении документов, </w:t>
      </w:r>
      <w:r w:rsidRPr="00716CFA">
        <w:rPr>
          <w:rFonts w:ascii="Times New Roman" w:hAnsi="Times New Roman" w:cs="Times New Roman"/>
          <w:sz w:val="24"/>
          <w:szCs w:val="24"/>
        </w:rPr>
        <w:t xml:space="preserve">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</w:t>
      </w:r>
      <w:r w:rsidRPr="00716CFA">
        <w:rPr>
          <w:rFonts w:ascii="Times New Roman" w:hAnsi="Times New Roman" w:cs="Times New Roman"/>
          <w:sz w:val="24"/>
          <w:szCs w:val="24"/>
        </w:rPr>
        <w:lastRenderedPageBreak/>
        <w:t>и срока, в течение которого контролируемое лицо может представить истребуемые документы.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0E7BBF" w:rsidRPr="00716CFA" w:rsidRDefault="004D4E5E" w:rsidP="000E7BBF">
      <w:pPr>
        <w:pStyle w:val="ConsPlusNormal"/>
        <w:ind w:firstLine="709"/>
        <w:jc w:val="both"/>
        <w:rPr>
          <w:strike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.5.6. Письменные объяснения могут быть запрошены инспектором от контролируемого лица или его представителя, свидетелей.</w:t>
      </w:r>
    </w:p>
    <w:p w:rsidR="000E7BBF" w:rsidRPr="004D4E5E" w:rsidRDefault="000E7BBF" w:rsidP="004D4E5E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716CFA">
        <w:rPr>
          <w:szCs w:val="24"/>
        </w:rPr>
        <w:t>Указанные лица предоставляют инспектору письменные объяснения в свободной форме не позднее двух</w:t>
      </w:r>
      <w:r w:rsidR="004D4E5E">
        <w:rPr>
          <w:color w:val="FF0000"/>
          <w:szCs w:val="24"/>
          <w:vertAlign w:val="superscript"/>
        </w:rPr>
        <w:t xml:space="preserve"> </w:t>
      </w:r>
      <w:r w:rsidRPr="00716CFA">
        <w:rPr>
          <w:szCs w:val="24"/>
        </w:rPr>
        <w:t xml:space="preserve"> рабочих дней до даты завершения проверки.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.5.7. Экспертиза осуществляется экспертом или экспертной организацией по поручению Контрольного органа.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E7BBF" w:rsidRPr="00716CFA" w:rsidRDefault="004D4E5E" w:rsidP="000E7BBF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.5.8. Оформление акта производится по месту нахождения Контрольного органа в день окончания проведения документарной проверки.</w:t>
      </w:r>
      <w:r w:rsidR="000E7BBF" w:rsidRPr="00716CFA">
        <w:rPr>
          <w:b/>
          <w:szCs w:val="24"/>
        </w:rPr>
        <w:t xml:space="preserve"> </w:t>
      </w:r>
    </w:p>
    <w:p w:rsidR="000E7BBF" w:rsidRPr="004D4E5E" w:rsidRDefault="004D4E5E" w:rsidP="004D4E5E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3</w:t>
      </w:r>
      <w:r w:rsidR="000E7BBF" w:rsidRPr="00716CFA">
        <w:rPr>
          <w:szCs w:val="24"/>
        </w:rPr>
        <w:t>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.5.10. Внеплановая документарная проверка проводится без согласования с органами прокуратуры.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E7BBF" w:rsidRDefault="004D4E5E" w:rsidP="004D4E5E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 Выездная проверка</w:t>
      </w:r>
    </w:p>
    <w:p w:rsidR="004D4E5E" w:rsidRPr="00716CFA" w:rsidRDefault="004D4E5E" w:rsidP="004D4E5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4.6.2. Выездная проверка проводится в случае, если не представляется возможным: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CFA">
        <w:rPr>
          <w:rFonts w:ascii="Times New Roman" w:hAnsi="Times New Roman" w:cs="Times New Roman"/>
          <w:sz w:val="24"/>
          <w:szCs w:val="24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</w:t>
      </w:r>
      <w:r w:rsidRPr="00716CFA">
        <w:rPr>
          <w:rFonts w:ascii="Times New Roman" w:hAnsi="Times New Roman" w:cs="Times New Roman"/>
          <w:sz w:val="24"/>
          <w:szCs w:val="24"/>
        </w:rPr>
        <w:lastRenderedPageBreak/>
        <w:t>обязательным требованиям бе</w:t>
      </w:r>
      <w:r w:rsidR="004D4E5E">
        <w:rPr>
          <w:rFonts w:ascii="Times New Roman" w:hAnsi="Times New Roman" w:cs="Times New Roman"/>
          <w:sz w:val="24"/>
          <w:szCs w:val="24"/>
        </w:rPr>
        <w:t>з выезда на указанное в пункте 3</w:t>
      </w:r>
      <w:r w:rsidRPr="00716CFA">
        <w:rPr>
          <w:rFonts w:ascii="Times New Roman" w:hAnsi="Times New Roman" w:cs="Times New Roman"/>
          <w:sz w:val="24"/>
          <w:szCs w:val="24"/>
        </w:rPr>
        <w:t>.</w:t>
      </w:r>
      <w:r w:rsidR="00C06AC1" w:rsidRPr="00716CFA">
        <w:rPr>
          <w:rFonts w:ascii="Times New Roman" w:hAnsi="Times New Roman" w:cs="Times New Roman"/>
          <w:sz w:val="24"/>
          <w:szCs w:val="24"/>
        </w:rPr>
        <w:t>6</w:t>
      </w:r>
      <w:r w:rsidRPr="00716CFA">
        <w:rPr>
          <w:rFonts w:ascii="Times New Roman" w:hAnsi="Times New Roman" w:cs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:rsidR="000E7BBF" w:rsidRPr="00716CFA" w:rsidRDefault="004D4E5E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.6.4. Контрольный орган уведомляет контролируемое лицо о проведении выездной проверки не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позднее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.6.6. Срок проведения выездной проверки составляет не более десяти рабочих дней.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4D4E5E" w:rsidRPr="004D4E5E" w:rsidRDefault="004D4E5E" w:rsidP="004D4E5E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.6.7. Перечень допустимых контрольных действий в ходе выездной проверки: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bookmarkStart w:id="3" w:name="_Hlk73715973"/>
      <w:r w:rsidRPr="00716CFA">
        <w:rPr>
          <w:szCs w:val="24"/>
        </w:rPr>
        <w:t>1) осмотр;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2) опрос;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3) истребование документов;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4) получение письменных объяснений;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5) экспертиза.</w:t>
      </w:r>
      <w:bookmarkEnd w:id="3"/>
    </w:p>
    <w:p w:rsidR="000E7BBF" w:rsidRPr="00716CFA" w:rsidRDefault="004D4E5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По результатам осмотра составляется протокол осмотра.</w:t>
      </w:r>
    </w:p>
    <w:p w:rsidR="000E7BBF" w:rsidRPr="00716CFA" w:rsidRDefault="004D4E5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.6.9.</w:t>
      </w:r>
      <w:r w:rsidR="00625F54" w:rsidRPr="00716CFA">
        <w:rPr>
          <w:szCs w:val="24"/>
        </w:rPr>
        <w:t xml:space="preserve"> </w:t>
      </w:r>
      <w:r w:rsidR="000E7BBF" w:rsidRPr="00716CFA">
        <w:rPr>
          <w:szCs w:val="24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E7BBF" w:rsidRPr="00716CFA" w:rsidRDefault="004D4E5E" w:rsidP="000E7BBF">
      <w:pPr>
        <w:pStyle w:val="ConsPlusNormal"/>
        <w:ind w:firstLine="709"/>
        <w:jc w:val="both"/>
        <w:rPr>
          <w:strike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 xml:space="preserve">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E7BBF" w:rsidRPr="00716CFA" w:rsidRDefault="004D4E5E" w:rsidP="000E7BBF">
      <w:pPr>
        <w:pStyle w:val="ConsPlusNormal"/>
        <w:ind w:firstLine="709"/>
        <w:jc w:val="both"/>
        <w:rPr>
          <w:color w:val="FF0000"/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.6.11.Представление контролируемым лицом истребуемых документов, письменных объяснений, проведение экспертизы осуществляется в соответс</w:t>
      </w:r>
      <w:r>
        <w:rPr>
          <w:szCs w:val="24"/>
        </w:rPr>
        <w:t>твии с пунктами 3</w:t>
      </w:r>
      <w:r w:rsidR="000E7BBF" w:rsidRPr="00716CFA">
        <w:rPr>
          <w:szCs w:val="24"/>
        </w:rPr>
        <w:t>.5.5.,</w:t>
      </w:r>
      <w:r>
        <w:rPr>
          <w:szCs w:val="24"/>
        </w:rPr>
        <w:t xml:space="preserve"> 3</w:t>
      </w:r>
      <w:r w:rsidR="000E7BBF" w:rsidRPr="00716CFA">
        <w:rPr>
          <w:szCs w:val="24"/>
        </w:rPr>
        <w:t>.5.6</w:t>
      </w:r>
      <w:r>
        <w:rPr>
          <w:szCs w:val="24"/>
        </w:rPr>
        <w:t xml:space="preserve"> </w:t>
      </w:r>
      <w:r w:rsidR="000E7BBF" w:rsidRPr="00716CFA">
        <w:rPr>
          <w:szCs w:val="24"/>
        </w:rPr>
        <w:t xml:space="preserve"> и</w:t>
      </w:r>
      <w:r>
        <w:rPr>
          <w:szCs w:val="24"/>
        </w:rPr>
        <w:t xml:space="preserve"> </w:t>
      </w:r>
      <w:r w:rsidR="000E7BBF" w:rsidRPr="00716CFA">
        <w:rPr>
          <w:szCs w:val="24"/>
        </w:rPr>
        <w:t xml:space="preserve"> </w:t>
      </w:r>
      <w:r>
        <w:rPr>
          <w:szCs w:val="24"/>
        </w:rPr>
        <w:t>3</w:t>
      </w:r>
      <w:r w:rsidR="000E7BBF" w:rsidRPr="00716CFA">
        <w:rPr>
          <w:szCs w:val="24"/>
        </w:rPr>
        <w:t>.5.7 настоящего Положения.</w:t>
      </w:r>
    </w:p>
    <w:p w:rsidR="000E7BBF" w:rsidRPr="00716CFA" w:rsidRDefault="004D4E5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.6.12. По окончании проведения выездной проверки инспектор составляет акт выездной проверки.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 xml:space="preserve">Информация о проведении фотосъемки, аудио- и видеозаписи отражается в акте </w:t>
      </w:r>
      <w:r w:rsidRPr="00716CFA">
        <w:rPr>
          <w:szCs w:val="24"/>
        </w:rPr>
        <w:lastRenderedPageBreak/>
        <w:t>проверки.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 xml:space="preserve">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="000E7BBF" w:rsidRPr="00716CFA">
          <w:rPr>
            <w:rFonts w:ascii="Times New Roman" w:hAnsi="Times New Roman"/>
            <w:sz w:val="24"/>
            <w:szCs w:val="24"/>
          </w:rPr>
          <w:t>частями 4</w:t>
        </w:r>
      </w:hyperlink>
      <w:r w:rsidR="000E7BBF" w:rsidRPr="00716CFA">
        <w:rPr>
          <w:rFonts w:ascii="Times New Roman" w:hAnsi="Times New Roman"/>
          <w:sz w:val="24"/>
          <w:szCs w:val="24"/>
        </w:rPr>
        <w:t xml:space="preserve"> и </w:t>
      </w:r>
      <w:hyperlink r:id="rId11" w:tooltip="Федеральный закон от 31.07.2020 N 248-ФЗ" w:history="1">
        <w:r w:rsidR="000E7BBF" w:rsidRPr="00716CFA">
          <w:rPr>
            <w:rFonts w:ascii="Times New Roman" w:hAnsi="Times New Roman"/>
            <w:sz w:val="24"/>
            <w:szCs w:val="24"/>
          </w:rPr>
          <w:t>5 статьи 21</w:t>
        </w:r>
      </w:hyperlink>
      <w:r w:rsidR="000E7BBF" w:rsidRPr="00716CFA">
        <w:rPr>
          <w:rFonts w:ascii="Times New Roman" w:hAnsi="Times New Roman"/>
          <w:sz w:val="24"/>
          <w:szCs w:val="24"/>
        </w:rPr>
        <w:t xml:space="preserve"> Федеральным законом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7BBF" w:rsidRPr="00716CFA">
        <w:rPr>
          <w:rFonts w:ascii="Times New Roman" w:hAnsi="Times New Roman"/>
          <w:sz w:val="24"/>
          <w:szCs w:val="24"/>
        </w:rPr>
        <w:t>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0E7BBF" w:rsidRPr="00716CFA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0E7BBF" w:rsidRPr="00716CFA" w:rsidRDefault="000E7BBF" w:rsidP="000E7BB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4D4E5E" w:rsidRPr="00716CFA" w:rsidRDefault="000E7BBF" w:rsidP="004D4E5E">
      <w:pPr>
        <w:pStyle w:val="ConsPlusNormal"/>
        <w:ind w:firstLine="709"/>
        <w:jc w:val="both"/>
        <w:rPr>
          <w:szCs w:val="24"/>
        </w:rPr>
      </w:pPr>
      <w:r w:rsidRPr="00716CFA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666D" w:rsidRPr="00716CFA" w:rsidRDefault="003E666D" w:rsidP="000E7BBF">
      <w:pPr>
        <w:pStyle w:val="ConsPlusNormal"/>
        <w:ind w:firstLine="709"/>
        <w:jc w:val="center"/>
        <w:rPr>
          <w:szCs w:val="24"/>
        </w:rPr>
      </w:pPr>
    </w:p>
    <w:p w:rsidR="000E7BBF" w:rsidRDefault="004D4E5E" w:rsidP="000E7BBF">
      <w:pPr>
        <w:pStyle w:val="ConsPlusNormal"/>
        <w:ind w:firstLine="709"/>
        <w:jc w:val="center"/>
        <w:rPr>
          <w:szCs w:val="24"/>
        </w:rPr>
      </w:pPr>
      <w:r>
        <w:rPr>
          <w:szCs w:val="24"/>
        </w:rPr>
        <w:t>3</w:t>
      </w:r>
      <w:r w:rsidR="000E7BBF" w:rsidRPr="00716CFA">
        <w:rPr>
          <w:szCs w:val="24"/>
        </w:rPr>
        <w:t>.</w:t>
      </w:r>
      <w:r>
        <w:rPr>
          <w:szCs w:val="24"/>
        </w:rPr>
        <w:t>7</w:t>
      </w:r>
      <w:r w:rsidR="000E7BBF" w:rsidRPr="00716CFA">
        <w:rPr>
          <w:szCs w:val="24"/>
        </w:rPr>
        <w:t xml:space="preserve">. Наблюдение за соблюдением обязательных требований </w:t>
      </w:r>
    </w:p>
    <w:p w:rsidR="004D4E5E" w:rsidRDefault="004D4E5E" w:rsidP="000E7BBF">
      <w:pPr>
        <w:pStyle w:val="ConsPlusNormal"/>
        <w:ind w:firstLine="709"/>
        <w:jc w:val="center"/>
        <w:rPr>
          <w:szCs w:val="24"/>
        </w:rPr>
      </w:pPr>
    </w:p>
    <w:p w:rsidR="004D4E5E" w:rsidRPr="00716CFA" w:rsidRDefault="004D4E5E" w:rsidP="000E7BBF">
      <w:pPr>
        <w:pStyle w:val="ConsPlusNormal"/>
        <w:ind w:firstLine="709"/>
        <w:jc w:val="center"/>
        <w:rPr>
          <w:b/>
          <w:szCs w:val="24"/>
        </w:rPr>
      </w:pPr>
    </w:p>
    <w:p w:rsidR="000E7BBF" w:rsidRPr="00716CFA" w:rsidRDefault="004D4E5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0E7BBF" w:rsidRPr="00716CFA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0E7BBF" w:rsidRPr="00716CFA">
        <w:rPr>
          <w:rFonts w:ascii="Times New Roman" w:hAnsi="Times New Roman"/>
          <w:sz w:val="24"/>
          <w:szCs w:val="24"/>
        </w:rPr>
        <w:t>Контрольный орган при наблюдении за соблюдением обязательных требо</w:t>
      </w:r>
      <w:r>
        <w:rPr>
          <w:rFonts w:ascii="Times New Roman" w:hAnsi="Times New Roman"/>
          <w:sz w:val="24"/>
          <w:szCs w:val="24"/>
        </w:rPr>
        <w:t xml:space="preserve">ваний </w:t>
      </w:r>
      <w:r w:rsidR="000E7BBF" w:rsidRPr="00716CFA">
        <w:rPr>
          <w:rFonts w:ascii="Times New Roman" w:hAnsi="Times New Roman"/>
          <w:sz w:val="24"/>
          <w:szCs w:val="24"/>
        </w:rPr>
        <w:t xml:space="preserve">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</w:t>
      </w:r>
      <w:r w:rsidR="00D51060" w:rsidRPr="00716CFA">
        <w:rPr>
          <w:rFonts w:ascii="Times New Roman" w:hAnsi="Times New Roman"/>
          <w:sz w:val="24"/>
          <w:szCs w:val="24"/>
        </w:rPr>
        <w:t>данных из сети «</w:t>
      </w:r>
      <w:r w:rsidR="000E7BBF" w:rsidRPr="00716CFA">
        <w:rPr>
          <w:rFonts w:ascii="Times New Roman" w:hAnsi="Times New Roman"/>
          <w:sz w:val="24"/>
          <w:szCs w:val="24"/>
        </w:rPr>
        <w:t>Интернет</w:t>
      </w:r>
      <w:r w:rsidR="00D51060" w:rsidRPr="00716CFA">
        <w:rPr>
          <w:rFonts w:ascii="Times New Roman" w:hAnsi="Times New Roman"/>
          <w:sz w:val="24"/>
          <w:szCs w:val="24"/>
        </w:rPr>
        <w:t>»</w:t>
      </w:r>
      <w:r w:rsidR="000E7BBF" w:rsidRPr="00716CFA">
        <w:rPr>
          <w:rFonts w:ascii="Times New Roman" w:hAnsi="Times New Roman"/>
          <w:sz w:val="24"/>
          <w:szCs w:val="24"/>
        </w:rPr>
        <w:t>, иных общедоступных данных, а также данных полученных с использованием работающих</w:t>
      </w:r>
      <w:proofErr w:type="gramEnd"/>
      <w:r w:rsidR="000E7BBF" w:rsidRPr="00716CFA">
        <w:rPr>
          <w:rFonts w:ascii="Times New Roman" w:hAnsi="Times New Roman"/>
          <w:sz w:val="24"/>
          <w:szCs w:val="24"/>
        </w:rPr>
        <w:t xml:space="preserve"> в автоматическом режиме технических средств фиксации правонарушений, имеющих функции фото- и киносъемки, видеозаписи.</w:t>
      </w:r>
    </w:p>
    <w:p w:rsidR="000E7BBF" w:rsidRPr="00716CFA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BBF" w:rsidRPr="00716C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0E7BBF" w:rsidRPr="00716CFA">
        <w:rPr>
          <w:rFonts w:ascii="Times New Roman" w:hAnsi="Times New Roman" w:cs="Times New Roman"/>
          <w:sz w:val="24"/>
          <w:szCs w:val="24"/>
        </w:rPr>
        <w:t>.2. Если в ходе наблюдения за соблюдением обязательных требо</w:t>
      </w:r>
      <w:r>
        <w:rPr>
          <w:rFonts w:ascii="Times New Roman" w:hAnsi="Times New Roman" w:cs="Times New Roman"/>
          <w:sz w:val="24"/>
          <w:szCs w:val="24"/>
        </w:rPr>
        <w:t xml:space="preserve">ваний </w:t>
      </w:r>
      <w:r w:rsidR="000E7BBF" w:rsidRPr="00716CFA">
        <w:rPr>
          <w:rFonts w:ascii="Times New Roman" w:hAnsi="Times New Roman" w:cs="Times New Roman"/>
          <w:sz w:val="24"/>
          <w:szCs w:val="24"/>
        </w:rPr>
        <w:t xml:space="preserve">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lastRenderedPageBreak/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0E7BBF" w:rsidRPr="00716CFA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CFA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0E7BBF" w:rsidRPr="00716CFA" w:rsidRDefault="000E7BBF" w:rsidP="000E7BBF">
      <w:pPr>
        <w:pStyle w:val="ConsPlusNormal"/>
        <w:ind w:firstLine="709"/>
        <w:jc w:val="both"/>
        <w:rPr>
          <w:szCs w:val="24"/>
        </w:rPr>
      </w:pPr>
    </w:p>
    <w:p w:rsidR="004D4E5E" w:rsidRDefault="004D4E5E" w:rsidP="000E7BBF">
      <w:pPr>
        <w:pStyle w:val="ConsPlusNormal"/>
        <w:ind w:firstLine="0"/>
        <w:jc w:val="center"/>
        <w:rPr>
          <w:szCs w:val="24"/>
        </w:rPr>
      </w:pPr>
    </w:p>
    <w:p w:rsidR="004D4E5E" w:rsidRDefault="004D4E5E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E5E" w:rsidRDefault="004D4E5E" w:rsidP="000E7BBF">
      <w:pPr>
        <w:pStyle w:val="ConsPlusNormal"/>
        <w:ind w:firstLine="709"/>
        <w:jc w:val="both"/>
        <w:rPr>
          <w:szCs w:val="24"/>
        </w:rPr>
      </w:pPr>
    </w:p>
    <w:p w:rsidR="004D4E5E" w:rsidRDefault="004D4E5E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D4E5E" w:rsidRDefault="00DD3B55" w:rsidP="004D4E5E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D4E5E">
        <w:rPr>
          <w:rFonts w:ascii="Times New Roman" w:hAnsi="Times New Roman"/>
          <w:b/>
          <w:sz w:val="24"/>
          <w:szCs w:val="24"/>
        </w:rPr>
        <w:t>4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. Ключевые показатели вида контроля и их целевые значения </w:t>
      </w:r>
      <w:r w:rsidR="004D4E5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E7BBF" w:rsidRPr="00716CFA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="000E7BBF" w:rsidRPr="00716CFA">
        <w:rPr>
          <w:rFonts w:ascii="Times New Roman" w:hAnsi="Times New Roman"/>
          <w:b/>
          <w:sz w:val="24"/>
          <w:szCs w:val="24"/>
        </w:rPr>
        <w:t xml:space="preserve"> </w:t>
      </w:r>
      <w:r w:rsidR="004D4E5E">
        <w:rPr>
          <w:rFonts w:ascii="Times New Roman" w:hAnsi="Times New Roman"/>
          <w:b/>
          <w:sz w:val="24"/>
          <w:szCs w:val="24"/>
        </w:rPr>
        <w:t xml:space="preserve">   </w:t>
      </w:r>
    </w:p>
    <w:p w:rsidR="000E7BBF" w:rsidRPr="00716CFA" w:rsidRDefault="004D4E5E" w:rsidP="004D4E5E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DD3B5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м</w:t>
      </w:r>
      <w:r w:rsidR="000E7BBF" w:rsidRPr="00716CFA">
        <w:rPr>
          <w:rFonts w:ascii="Times New Roman" w:hAnsi="Times New Roman"/>
          <w:b/>
          <w:sz w:val="24"/>
          <w:szCs w:val="24"/>
        </w:rPr>
        <w:t>униципального</w:t>
      </w:r>
      <w:r>
        <w:rPr>
          <w:rFonts w:ascii="Times New Roman" w:hAnsi="Times New Roman"/>
          <w:b/>
          <w:sz w:val="24"/>
          <w:szCs w:val="24"/>
        </w:rPr>
        <w:t xml:space="preserve">   жилищного  </w:t>
      </w:r>
      <w:r w:rsidR="000E7BBF" w:rsidRPr="00716CFA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0E7BBF" w:rsidRPr="00716CFA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D4E5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CFA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4" w:name="_Hlk73956884"/>
      <w:r w:rsidRPr="00716CFA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4"/>
      <w:r w:rsidR="004D4E5E">
        <w:rPr>
          <w:rFonts w:ascii="Times New Roman" w:hAnsi="Times New Roman"/>
          <w:sz w:val="24"/>
          <w:szCs w:val="24"/>
        </w:rPr>
        <w:t xml:space="preserve"> установлены приложением 3</w:t>
      </w:r>
      <w:r w:rsidRPr="00716CFA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4D4E5E">
        <w:rPr>
          <w:rFonts w:ascii="Times New Roman" w:hAnsi="Times New Roman"/>
          <w:sz w:val="24"/>
          <w:szCs w:val="24"/>
        </w:rPr>
        <w:t xml:space="preserve"> и вступают в силу в соответствии  с частью 5 статьи 30 Федерального закона № 248-ФЗ </w:t>
      </w:r>
    </w:p>
    <w:p w:rsidR="000E7BBF" w:rsidRPr="004D4E5E" w:rsidRDefault="004D4E5E" w:rsidP="004D4E5E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4D4E5E">
        <w:rPr>
          <w:rFonts w:ascii="Times New Roman" w:hAnsi="Times New Roman"/>
          <w:sz w:val="24"/>
          <w:szCs w:val="24"/>
        </w:rPr>
        <w:t>с 01.03.2022 года.</w:t>
      </w: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16CFA" w:rsidRDefault="000E7BBF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16CFA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0E7BBF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0E7BBF" w:rsidRPr="000E7BBF" w:rsidRDefault="000E7BBF" w:rsidP="000E7BBF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E7BBF" w:rsidRP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34295" w:rsidRPr="00DD3B55">
        <w:rPr>
          <w:rFonts w:ascii="Times New Roman" w:hAnsi="Times New Roman"/>
          <w:sz w:val="24"/>
          <w:szCs w:val="24"/>
        </w:rPr>
        <w:t>При</w:t>
      </w:r>
      <w:r w:rsidR="000E7BBF" w:rsidRPr="00DD3B55">
        <w:rPr>
          <w:rFonts w:ascii="Times New Roman" w:hAnsi="Times New Roman"/>
          <w:sz w:val="24"/>
          <w:szCs w:val="24"/>
        </w:rPr>
        <w:t>ложение 1</w:t>
      </w:r>
    </w:p>
    <w:p w:rsidR="000E7BBF" w:rsidRP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0E7BBF" w:rsidRPr="00DD3B55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="000E7BBF" w:rsidRPr="00DD3B55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0E7BBF" w:rsidRPr="00DD3B55">
        <w:rPr>
          <w:rFonts w:ascii="Times New Roman" w:hAnsi="Times New Roman"/>
          <w:sz w:val="24"/>
          <w:szCs w:val="24"/>
        </w:rPr>
        <w:t xml:space="preserve"> </w:t>
      </w:r>
    </w:p>
    <w:p w:rsid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E7BBF" w:rsidRPr="00DD3B55">
        <w:rPr>
          <w:rFonts w:ascii="Times New Roman" w:hAnsi="Times New Roman"/>
          <w:sz w:val="24"/>
          <w:szCs w:val="24"/>
        </w:rPr>
        <w:t xml:space="preserve">жилищном </w:t>
      </w:r>
      <w:proofErr w:type="gramStart"/>
      <w:r w:rsidR="000E7BBF" w:rsidRPr="00DD3B55">
        <w:rPr>
          <w:rFonts w:ascii="Times New Roman" w:hAnsi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E7BBF" w:rsidRPr="00DD3B55">
        <w:rPr>
          <w:rFonts w:ascii="Times New Roman" w:hAnsi="Times New Roman"/>
          <w:sz w:val="24"/>
          <w:szCs w:val="24"/>
        </w:rPr>
        <w:t xml:space="preserve"> на территории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E7BBF" w:rsidRPr="00DD3B55" w:rsidRDefault="00DD3B55" w:rsidP="000E7BBF">
      <w:pPr>
        <w:widowControl/>
        <w:ind w:left="453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E7BBF" w:rsidRPr="00DD3B55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E7BBF" w:rsidRDefault="000E7BBF" w:rsidP="000E7BBF">
      <w:pPr>
        <w:pStyle w:val="ConsPlusNormal"/>
        <w:jc w:val="right"/>
        <w:rPr>
          <w:szCs w:val="24"/>
        </w:rPr>
      </w:pPr>
    </w:p>
    <w:p w:rsidR="00DD3B55" w:rsidRPr="00DD3B55" w:rsidRDefault="00DD3B55" w:rsidP="000E7BBF">
      <w:pPr>
        <w:pStyle w:val="ConsPlusNormal"/>
        <w:jc w:val="right"/>
        <w:rPr>
          <w:szCs w:val="24"/>
        </w:rPr>
      </w:pPr>
    </w:p>
    <w:p w:rsidR="000E7BBF" w:rsidRPr="00DD3B55" w:rsidRDefault="000E7BBF" w:rsidP="000E7BBF">
      <w:pPr>
        <w:pStyle w:val="ConsPlusNormal"/>
        <w:jc w:val="right"/>
        <w:rPr>
          <w:szCs w:val="24"/>
          <w:shd w:val="clear" w:color="auto" w:fill="F1C100"/>
        </w:rPr>
      </w:pPr>
    </w:p>
    <w:p w:rsidR="000E7BBF" w:rsidRDefault="000E7BBF" w:rsidP="000E7BBF">
      <w:pPr>
        <w:pStyle w:val="ConsPlusNormal"/>
        <w:ind w:firstLine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 w:rsidRPr="00DD3B55">
        <w:rPr>
          <w:b/>
          <w:szCs w:val="24"/>
        </w:rPr>
        <w:t xml:space="preserve">Перечень должностных лиц </w:t>
      </w:r>
      <w:r w:rsidR="00DD3B55">
        <w:rPr>
          <w:b/>
          <w:szCs w:val="24"/>
        </w:rPr>
        <w:t xml:space="preserve"> Администрации </w:t>
      </w:r>
      <w:proofErr w:type="spellStart"/>
      <w:r w:rsidR="00DD3B55">
        <w:rPr>
          <w:b/>
          <w:szCs w:val="24"/>
        </w:rPr>
        <w:t>Пяозерского</w:t>
      </w:r>
      <w:proofErr w:type="spellEnd"/>
      <w:r w:rsidR="00DD3B55">
        <w:rPr>
          <w:b/>
          <w:szCs w:val="24"/>
        </w:rPr>
        <w:t xml:space="preserve"> городского поселения</w:t>
      </w:r>
      <w:r w:rsidRPr="00DD3B55">
        <w:rPr>
          <w:b/>
          <w:szCs w:val="24"/>
        </w:rPr>
        <w:t>, уполномоченных на осущест</w:t>
      </w:r>
      <w:r w:rsidR="00DD3B55">
        <w:rPr>
          <w:b/>
          <w:szCs w:val="24"/>
        </w:rPr>
        <w:t>вление муниципального  жилищного</w:t>
      </w:r>
      <w:r w:rsidRPr="00DD3B55">
        <w:rPr>
          <w:b/>
          <w:szCs w:val="24"/>
        </w:rPr>
        <w:t xml:space="preserve"> контроля</w:t>
      </w:r>
      <w:r w:rsidR="00DD3B55">
        <w:rPr>
          <w:b/>
          <w:szCs w:val="24"/>
        </w:rPr>
        <w:t xml:space="preserve"> на территории  </w:t>
      </w:r>
      <w:proofErr w:type="spellStart"/>
      <w:r w:rsidR="00DD3B55">
        <w:rPr>
          <w:b/>
          <w:szCs w:val="24"/>
        </w:rPr>
        <w:t>Пяозерского</w:t>
      </w:r>
      <w:proofErr w:type="spellEnd"/>
      <w:r w:rsidR="00DD3B55">
        <w:rPr>
          <w:b/>
          <w:szCs w:val="24"/>
        </w:rPr>
        <w:t xml:space="preserve"> городского поселения</w:t>
      </w:r>
    </w:p>
    <w:p w:rsidR="00DD3B55" w:rsidRPr="00DD3B55" w:rsidRDefault="00DD3B55" w:rsidP="000E7BBF">
      <w:pPr>
        <w:pStyle w:val="ConsPlusNormal"/>
        <w:ind w:firstLine="0"/>
        <w:jc w:val="center"/>
        <w:rPr>
          <w:szCs w:val="24"/>
        </w:rPr>
      </w:pPr>
    </w:p>
    <w:p w:rsidR="000E7BBF" w:rsidRPr="00DD3B55" w:rsidRDefault="000E7BBF" w:rsidP="000E7BBF">
      <w:pPr>
        <w:pStyle w:val="ConsPlusNormal"/>
        <w:ind w:firstLine="0"/>
        <w:jc w:val="center"/>
        <w:rPr>
          <w:szCs w:val="24"/>
        </w:rPr>
      </w:pPr>
    </w:p>
    <w:p w:rsidR="000E7BBF" w:rsidRPr="00DD3B55" w:rsidRDefault="000E7BBF" w:rsidP="000E7BBF">
      <w:pPr>
        <w:pStyle w:val="ConsPlusNormal"/>
        <w:jc w:val="center"/>
        <w:rPr>
          <w:szCs w:val="24"/>
        </w:rPr>
      </w:pPr>
    </w:p>
    <w:p w:rsidR="000E7BBF" w:rsidRPr="00DD3B55" w:rsidRDefault="000E7BBF" w:rsidP="000E7BBF">
      <w:pPr>
        <w:pStyle w:val="ConsPlusNormal"/>
        <w:jc w:val="both"/>
        <w:rPr>
          <w:szCs w:val="24"/>
        </w:rPr>
      </w:pPr>
      <w:r w:rsidRPr="00DD3B55">
        <w:rPr>
          <w:szCs w:val="24"/>
        </w:rPr>
        <w:t>1.</w:t>
      </w:r>
    </w:p>
    <w:p w:rsidR="000E7BBF" w:rsidRPr="00DD3B55" w:rsidRDefault="000E7BBF" w:rsidP="000E7BBF">
      <w:pPr>
        <w:pStyle w:val="ConsPlusNormal"/>
        <w:jc w:val="both"/>
        <w:rPr>
          <w:szCs w:val="24"/>
        </w:rPr>
      </w:pPr>
      <w:r w:rsidRPr="00DD3B55">
        <w:rPr>
          <w:szCs w:val="24"/>
        </w:rPr>
        <w:t>2.</w:t>
      </w:r>
    </w:p>
    <w:p w:rsidR="0049261C" w:rsidRDefault="0049261C" w:rsidP="0049261C">
      <w:pPr>
        <w:pStyle w:val="ConsPlusNormal"/>
        <w:jc w:val="both"/>
        <w:rPr>
          <w:szCs w:val="24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widowControl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Приложение  2</w:t>
      </w:r>
    </w:p>
    <w:p w:rsidR="00B119A3" w:rsidRPr="00B119A3" w:rsidRDefault="00B119A3" w:rsidP="00B119A3">
      <w:pPr>
        <w:widowControl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муниципальном жилищном контроле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 поселения</w:t>
      </w:r>
    </w:p>
    <w:p w:rsidR="00B119A3" w:rsidRDefault="00B119A3" w:rsidP="00B119A3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B119A3" w:rsidRDefault="00B119A3" w:rsidP="00B119A3">
      <w:pPr>
        <w:pStyle w:val="ConsPlusNormal"/>
        <w:jc w:val="both"/>
        <w:rPr>
          <w:strike/>
        </w:rPr>
      </w:pPr>
    </w:p>
    <w:p w:rsidR="00B119A3" w:rsidRDefault="00B119A3" w:rsidP="00B119A3">
      <w:pPr>
        <w:pStyle w:val="ConsPlusNormal"/>
        <w:jc w:val="both"/>
        <w:rPr>
          <w:strike/>
        </w:rPr>
      </w:pPr>
      <w:r>
        <w:rPr>
          <w:strike/>
        </w:rPr>
        <w:t xml:space="preserve">                                                                            </w:t>
      </w:r>
    </w:p>
    <w:p w:rsidR="00B119A3" w:rsidRDefault="00B119A3" w:rsidP="00B119A3">
      <w:pPr>
        <w:pStyle w:val="ConsPlusNormal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Контрольного органа</w:t>
      </w:r>
    </w:p>
    <w:p w:rsidR="00B119A3" w:rsidRDefault="00B119A3" w:rsidP="00B119A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924"/>
      </w:tblGrid>
      <w:tr w:rsidR="00B119A3" w:rsidTr="00B119A3">
        <w:tc>
          <w:tcPr>
            <w:tcW w:w="4252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Бланк Контрольного органа                                                             </w:t>
            </w:r>
          </w:p>
        </w:tc>
        <w:tc>
          <w:tcPr>
            <w:tcW w:w="4819" w:type="dxa"/>
            <w:hideMark/>
          </w:tcPr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 w:rsidR="00B119A3" w:rsidRDefault="00B119A3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B119A3" w:rsidRDefault="00B119A3" w:rsidP="00B119A3">
      <w:pPr>
        <w:pStyle w:val="ConsPlusNormal"/>
        <w:ind w:firstLine="0"/>
        <w:jc w:val="center"/>
        <w:rPr>
          <w:szCs w:val="24"/>
        </w:rPr>
      </w:pP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5" w:name="Par320"/>
      <w:bookmarkEnd w:id="5"/>
      <w:r>
        <w:rPr>
          <w:rFonts w:ascii="Times New Roman" w:hAnsi="Times New Roman"/>
          <w:sz w:val="24"/>
          <w:szCs w:val="24"/>
        </w:rPr>
        <w:t>ПРЕДПИСАНИЕ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B119A3" w:rsidRDefault="00B119A3" w:rsidP="00B119A3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B119A3" w:rsidRDefault="00B119A3" w:rsidP="00B119A3">
      <w:pPr>
        <w:pStyle w:val="ConsPlusNonformat"/>
        <w:jc w:val="both"/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(указывается полное наименование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предписывает: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19A3" w:rsidRDefault="00B119A3" w:rsidP="00B119A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119A3" w:rsidRDefault="00B119A3" w:rsidP="00B119A3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B119A3" w:rsidTr="00B119A3"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:rsidR="00B119A3" w:rsidRDefault="00B119A3">
            <w:pPr>
              <w:pStyle w:val="ConsPlusNormal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</w:t>
            </w:r>
          </w:p>
        </w:tc>
      </w:tr>
      <w:tr w:rsidR="00B119A3" w:rsidTr="00B119A3"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B119A3" w:rsidRDefault="00B119A3">
            <w:pPr>
              <w:pStyle w:val="ConsPlusNormal"/>
              <w:spacing w:line="276" w:lineRule="auto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B119A3" w:rsidRDefault="00B119A3" w:rsidP="00B119A3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B119A3" w:rsidRDefault="00B119A3" w:rsidP="00B119A3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119A3" w:rsidRDefault="00B119A3" w:rsidP="00B119A3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23B9E" w:rsidRDefault="00E23B9E" w:rsidP="00E23B9E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Приложение 3</w:t>
      </w:r>
    </w:p>
    <w:p w:rsidR="00E23B9E" w:rsidRDefault="00E23B9E" w:rsidP="00E23B9E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муниципальном жилищном контроле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rStyle w:val="a5"/>
          <w:color w:val="FF0000"/>
          <w:szCs w:val="24"/>
        </w:rPr>
      </w:pPr>
    </w:p>
    <w:p w:rsidR="00E23B9E" w:rsidRDefault="00E23B9E" w:rsidP="00E23B9E">
      <w:pPr>
        <w:pStyle w:val="ConsPlusNormal"/>
        <w:ind w:firstLine="0"/>
        <w:jc w:val="both"/>
        <w:rPr>
          <w:b/>
          <w:color w:val="000000"/>
        </w:rPr>
      </w:pPr>
      <w:r>
        <w:rPr>
          <w:b/>
          <w:color w:val="000000"/>
          <w:szCs w:val="24"/>
        </w:rPr>
        <w:t xml:space="preserve">      Ключевые показатели вида контроля и их целевые значения, индикативные   </w:t>
      </w:r>
    </w:p>
    <w:p w:rsidR="00E23B9E" w:rsidRDefault="00E23B9E" w:rsidP="00E23B9E">
      <w:pPr>
        <w:pStyle w:val="ConsPlusNormal"/>
        <w:ind w:firstLine="0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        показатели для муниципального жилищного контроля </w:t>
      </w:r>
      <w:r>
        <w:rPr>
          <w:b/>
          <w:szCs w:val="24"/>
        </w:rPr>
        <w:t xml:space="preserve">на  территории                                                </w:t>
      </w:r>
    </w:p>
    <w:p w:rsidR="00E23B9E" w:rsidRDefault="00E23B9E" w:rsidP="00E23B9E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  <w:proofErr w:type="spellStart"/>
      <w:r>
        <w:rPr>
          <w:b/>
          <w:szCs w:val="24"/>
        </w:rPr>
        <w:t>Пяозерского</w:t>
      </w:r>
      <w:proofErr w:type="spellEnd"/>
      <w:r>
        <w:rPr>
          <w:b/>
          <w:szCs w:val="24"/>
        </w:rPr>
        <w:t xml:space="preserve"> городского  поселения</w:t>
      </w:r>
    </w:p>
    <w:p w:rsidR="00E23B9E" w:rsidRDefault="00E23B9E" w:rsidP="00E23B9E">
      <w:pPr>
        <w:pStyle w:val="ConsPlusNormal"/>
        <w:ind w:firstLine="0"/>
        <w:jc w:val="both"/>
        <w:rPr>
          <w:color w:val="000000"/>
          <w:szCs w:val="24"/>
          <w:vertAlign w:val="superscript"/>
        </w:rPr>
      </w:pP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1.Ключевые показатели и их целевые значения: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результатов контрольных мероприятий - 0%.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23B9E" w:rsidRDefault="00E23B9E" w:rsidP="00E23B9E">
      <w:pPr>
        <w:pStyle w:val="ConsPlusNormal"/>
        <w:ind w:firstLine="540"/>
        <w:jc w:val="both"/>
        <w:rPr>
          <w:color w:val="000000"/>
          <w:szCs w:val="24"/>
          <w:shd w:val="clear" w:color="auto" w:fill="F1C100"/>
        </w:rPr>
      </w:pP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Индикативные показатели:</w:t>
      </w:r>
    </w:p>
    <w:p w:rsidR="00E23B9E" w:rsidRDefault="00E23B9E" w:rsidP="00E23B9E">
      <w:pPr>
        <w:pStyle w:val="ConsPlusNormal"/>
        <w:ind w:firstLine="567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 xml:space="preserve">При осуществлении муниципального жилищного  контроля на территории 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Пяозерского</w:t>
      </w:r>
      <w:proofErr w:type="spellEnd"/>
      <w:r>
        <w:rPr>
          <w:color w:val="000000"/>
          <w:szCs w:val="24"/>
        </w:rPr>
        <w:t xml:space="preserve"> городского поселения</w:t>
      </w:r>
      <w:r>
        <w:rPr>
          <w:color w:val="FF0000"/>
          <w:szCs w:val="24"/>
          <w:vertAlign w:val="superscript"/>
        </w:rPr>
        <w:t xml:space="preserve"> </w:t>
      </w:r>
      <w:r>
        <w:rPr>
          <w:szCs w:val="24"/>
        </w:rPr>
        <w:t>устанавливаются следующие индикативные показатели:</w:t>
      </w: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E23B9E" w:rsidRDefault="00E23B9E" w:rsidP="00672ED9">
      <w:pPr>
        <w:jc w:val="both"/>
        <w:rPr>
          <w:rFonts w:ascii="Times New Roman" w:hAnsi="Times New Roman"/>
          <w:sz w:val="24"/>
          <w:szCs w:val="24"/>
        </w:rPr>
      </w:pPr>
    </w:p>
    <w:p w:rsidR="00E23B9E" w:rsidRDefault="00E23B9E" w:rsidP="00E23B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B119A3" w:rsidRPr="007C5B90" w:rsidRDefault="00E23B9E" w:rsidP="007C5B90">
      <w:pPr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  <w:sectPr w:rsidR="00B119A3" w:rsidRPr="007C5B90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 требован</w:t>
      </w:r>
      <w:r w:rsidR="00672ED9">
        <w:rPr>
          <w:rFonts w:ascii="Times New Roman" w:hAnsi="Times New Roman"/>
          <w:sz w:val="24"/>
          <w:szCs w:val="24"/>
        </w:rPr>
        <w:t>ий</w:t>
      </w:r>
    </w:p>
    <w:p w:rsidR="007C5B90" w:rsidRDefault="007C5B90" w:rsidP="00672ED9">
      <w:pPr>
        <w:jc w:val="both"/>
        <w:rPr>
          <w:rFonts w:ascii="Times New Roman" w:hAnsi="Times New Roman"/>
        </w:rPr>
      </w:pPr>
    </w:p>
    <w:p w:rsidR="00672ED9" w:rsidRDefault="00672ED9" w:rsidP="00E7293A">
      <w:pPr>
        <w:rPr>
          <w:rFonts w:ascii="Times New Roman" w:hAnsi="Times New Roman"/>
        </w:rPr>
      </w:pPr>
    </w:p>
    <w:p w:rsidR="00672ED9" w:rsidRDefault="00672ED9" w:rsidP="00E7293A">
      <w:pPr>
        <w:rPr>
          <w:rFonts w:ascii="Times New Roman" w:hAnsi="Times New Roman"/>
        </w:rPr>
      </w:pPr>
    </w:p>
    <w:p w:rsidR="00672ED9" w:rsidRDefault="00672ED9" w:rsidP="00E7293A">
      <w:pPr>
        <w:rPr>
          <w:rFonts w:ascii="Times New Roman" w:hAnsi="Times New Roman"/>
        </w:rPr>
      </w:pPr>
    </w:p>
    <w:p w:rsidR="00672ED9" w:rsidRDefault="00672ED9" w:rsidP="00E7293A">
      <w:pPr>
        <w:rPr>
          <w:rFonts w:ascii="Times New Roman" w:hAnsi="Times New Roman"/>
        </w:rPr>
      </w:pPr>
    </w:p>
    <w:p w:rsidR="00672ED9" w:rsidRDefault="00672ED9" w:rsidP="00E7293A">
      <w:pPr>
        <w:rPr>
          <w:rFonts w:ascii="Times New Roman" w:hAnsi="Times New Roman"/>
        </w:rPr>
      </w:pPr>
    </w:p>
    <w:sectPr w:rsidR="00672ED9" w:rsidSect="00672ED9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D9" w:rsidRDefault="004536D9" w:rsidP="000E7BBF">
      <w:r>
        <w:separator/>
      </w:r>
    </w:p>
  </w:endnote>
  <w:endnote w:type="continuationSeparator" w:id="0">
    <w:p w:rsidR="004536D9" w:rsidRDefault="004536D9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D9" w:rsidRDefault="004536D9" w:rsidP="000E7BBF">
      <w:r>
        <w:separator/>
      </w:r>
    </w:p>
  </w:footnote>
  <w:footnote w:type="continuationSeparator" w:id="0">
    <w:p w:rsidR="004536D9" w:rsidRDefault="004536D9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76AB"/>
    <w:rsid w:val="00030B2D"/>
    <w:rsid w:val="0004178C"/>
    <w:rsid w:val="00054C11"/>
    <w:rsid w:val="00073005"/>
    <w:rsid w:val="000D09E5"/>
    <w:rsid w:val="000E7BBF"/>
    <w:rsid w:val="000F419A"/>
    <w:rsid w:val="0013194C"/>
    <w:rsid w:val="00156FED"/>
    <w:rsid w:val="001B47B6"/>
    <w:rsid w:val="001D2D49"/>
    <w:rsid w:val="00241D52"/>
    <w:rsid w:val="00242BBB"/>
    <w:rsid w:val="00245A11"/>
    <w:rsid w:val="002774AD"/>
    <w:rsid w:val="00284EC2"/>
    <w:rsid w:val="002C4CF1"/>
    <w:rsid w:val="002D2FB2"/>
    <w:rsid w:val="00311832"/>
    <w:rsid w:val="0031490B"/>
    <w:rsid w:val="00335A2A"/>
    <w:rsid w:val="003509A4"/>
    <w:rsid w:val="00381F21"/>
    <w:rsid w:val="00382171"/>
    <w:rsid w:val="003E666D"/>
    <w:rsid w:val="003F27F3"/>
    <w:rsid w:val="00411A4A"/>
    <w:rsid w:val="004320CB"/>
    <w:rsid w:val="00447252"/>
    <w:rsid w:val="00450774"/>
    <w:rsid w:val="004536D9"/>
    <w:rsid w:val="00477305"/>
    <w:rsid w:val="00480F0C"/>
    <w:rsid w:val="0049261C"/>
    <w:rsid w:val="004D4E5E"/>
    <w:rsid w:val="004E5A72"/>
    <w:rsid w:val="0050312F"/>
    <w:rsid w:val="00544C68"/>
    <w:rsid w:val="00553901"/>
    <w:rsid w:val="00591AB7"/>
    <w:rsid w:val="005A6752"/>
    <w:rsid w:val="00610D25"/>
    <w:rsid w:val="00625F54"/>
    <w:rsid w:val="00641DD0"/>
    <w:rsid w:val="0066774B"/>
    <w:rsid w:val="00672ED9"/>
    <w:rsid w:val="0067760F"/>
    <w:rsid w:val="006A4650"/>
    <w:rsid w:val="006B06C0"/>
    <w:rsid w:val="0070724E"/>
    <w:rsid w:val="00707B35"/>
    <w:rsid w:val="00716CFA"/>
    <w:rsid w:val="00733FF8"/>
    <w:rsid w:val="007459D8"/>
    <w:rsid w:val="00775DA7"/>
    <w:rsid w:val="00787C5D"/>
    <w:rsid w:val="007A03C9"/>
    <w:rsid w:val="007A3412"/>
    <w:rsid w:val="007A7AA9"/>
    <w:rsid w:val="007B0E7C"/>
    <w:rsid w:val="007B185F"/>
    <w:rsid w:val="007C5B90"/>
    <w:rsid w:val="007D5AD9"/>
    <w:rsid w:val="00834295"/>
    <w:rsid w:val="0084171D"/>
    <w:rsid w:val="008775CC"/>
    <w:rsid w:val="008A0248"/>
    <w:rsid w:val="008E79FB"/>
    <w:rsid w:val="008F42E1"/>
    <w:rsid w:val="00984E7C"/>
    <w:rsid w:val="0099433E"/>
    <w:rsid w:val="009B54C4"/>
    <w:rsid w:val="009E1810"/>
    <w:rsid w:val="00A14EC0"/>
    <w:rsid w:val="00A15315"/>
    <w:rsid w:val="00A35DB4"/>
    <w:rsid w:val="00A64A6B"/>
    <w:rsid w:val="00A930C9"/>
    <w:rsid w:val="00AE1A32"/>
    <w:rsid w:val="00B119A3"/>
    <w:rsid w:val="00B11DFF"/>
    <w:rsid w:val="00B20D87"/>
    <w:rsid w:val="00B33824"/>
    <w:rsid w:val="00B41B51"/>
    <w:rsid w:val="00B52EB3"/>
    <w:rsid w:val="00B75C5C"/>
    <w:rsid w:val="00B9593B"/>
    <w:rsid w:val="00BA3B00"/>
    <w:rsid w:val="00BC6F14"/>
    <w:rsid w:val="00C01638"/>
    <w:rsid w:val="00C06AC1"/>
    <w:rsid w:val="00C35A0B"/>
    <w:rsid w:val="00C416B0"/>
    <w:rsid w:val="00C70753"/>
    <w:rsid w:val="00CD2977"/>
    <w:rsid w:val="00CD3E8B"/>
    <w:rsid w:val="00CE355C"/>
    <w:rsid w:val="00CE7007"/>
    <w:rsid w:val="00CF321C"/>
    <w:rsid w:val="00D03202"/>
    <w:rsid w:val="00D2239F"/>
    <w:rsid w:val="00D4216D"/>
    <w:rsid w:val="00D51060"/>
    <w:rsid w:val="00D51165"/>
    <w:rsid w:val="00DC3C44"/>
    <w:rsid w:val="00DD3B55"/>
    <w:rsid w:val="00DE67CE"/>
    <w:rsid w:val="00DE739C"/>
    <w:rsid w:val="00E16121"/>
    <w:rsid w:val="00E23B9E"/>
    <w:rsid w:val="00E23CF5"/>
    <w:rsid w:val="00E47230"/>
    <w:rsid w:val="00E7293A"/>
    <w:rsid w:val="00EA66DF"/>
    <w:rsid w:val="00EB3507"/>
    <w:rsid w:val="00EB7F3D"/>
    <w:rsid w:val="00ED20D1"/>
    <w:rsid w:val="00F13906"/>
    <w:rsid w:val="00F66619"/>
    <w:rsid w:val="00FB3CEB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57B4-35D4-4F79-8A94-76CB515C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7601</Words>
  <Characters>43331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2021-12-28T09:23:00Z</cp:lastPrinted>
  <dcterms:created xsi:type="dcterms:W3CDTF">2021-11-10T11:34:00Z</dcterms:created>
  <dcterms:modified xsi:type="dcterms:W3CDTF">2025-04-10T11:22:00Z</dcterms:modified>
</cp:coreProperties>
</file>