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03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03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038B">
        <w:rPr>
          <w:rFonts w:ascii="Times New Roman" w:hAnsi="Times New Roman" w:cs="Times New Roman"/>
          <w:sz w:val="28"/>
          <w:szCs w:val="28"/>
        </w:rPr>
        <w:t xml:space="preserve"> А С П О Р Я Ж Е Н И Е   № </w:t>
      </w:r>
      <w:r w:rsidR="00A34B79">
        <w:rPr>
          <w:rFonts w:ascii="Times New Roman" w:hAnsi="Times New Roman" w:cs="Times New Roman"/>
          <w:sz w:val="28"/>
          <w:szCs w:val="28"/>
        </w:rPr>
        <w:t>8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1E038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3C9B">
        <w:rPr>
          <w:rFonts w:ascii="Times New Roman" w:hAnsi="Times New Roman" w:cs="Times New Roman"/>
          <w:sz w:val="24"/>
          <w:szCs w:val="24"/>
        </w:rPr>
        <w:t>14</w:t>
      </w:r>
      <w:r w:rsidR="00A34B79"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27" w:rsidRDefault="00465927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27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</w:t>
      </w:r>
    </w:p>
    <w:p w:rsidR="00465927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27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«О внесении изменений и </w:t>
      </w: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дополнений в Правила землепользования и застройки  </w:t>
      </w:r>
    </w:p>
    <w:p w:rsidR="00AC4D9B" w:rsidRDefault="004F457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C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AC4D9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4D9B">
        <w:rPr>
          <w:rFonts w:ascii="Times New Roman" w:hAnsi="Times New Roman" w:cs="Times New Roman"/>
          <w:sz w:val="24"/>
          <w:szCs w:val="24"/>
        </w:rPr>
        <w:t>»</w:t>
      </w: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«О внесении изменений и дополнений в Правила    землепользования и застройки  </w:t>
      </w:r>
      <w:proofErr w:type="spellStart"/>
      <w:r w:rsidR="004F457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F457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  поселени</w:t>
      </w:r>
      <w:r w:rsidR="004F457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4D9B" w:rsidRDefault="00BA7159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организационный комитет </w:t>
      </w:r>
      <w:r w:rsidR="00AC4D9B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вопросу обсуждения проекта решения Совета </w:t>
      </w:r>
      <w:proofErr w:type="spellStart"/>
      <w:r w:rsidR="00AC4D9B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C4D9B">
        <w:rPr>
          <w:rFonts w:ascii="Times New Roman" w:hAnsi="Times New Roman" w:cs="Times New Roman"/>
          <w:sz w:val="24"/>
          <w:szCs w:val="24"/>
        </w:rPr>
        <w:t xml:space="preserve"> городского поселения «О внесении изменений и дополнений в Правила землепользования и застройки </w:t>
      </w:r>
      <w:proofErr w:type="spellStart"/>
      <w:r w:rsidR="00AC4D9B">
        <w:rPr>
          <w:rFonts w:ascii="Times New Roman" w:hAnsi="Times New Roman" w:cs="Times New Roman"/>
          <w:sz w:val="24"/>
          <w:szCs w:val="24"/>
        </w:rPr>
        <w:t>Пяозерско</w:t>
      </w:r>
      <w:r w:rsidR="004F45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C4D9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F4577">
        <w:rPr>
          <w:rFonts w:ascii="Times New Roman" w:hAnsi="Times New Roman" w:cs="Times New Roman"/>
          <w:sz w:val="24"/>
          <w:szCs w:val="24"/>
        </w:rPr>
        <w:t>го поселения</w:t>
      </w:r>
      <w:r w:rsidR="00AC4D9B">
        <w:rPr>
          <w:rFonts w:ascii="Times New Roman" w:hAnsi="Times New Roman" w:cs="Times New Roman"/>
          <w:sz w:val="24"/>
          <w:szCs w:val="24"/>
        </w:rPr>
        <w:t>» в следующем составе:</w:t>
      </w:r>
    </w:p>
    <w:p w:rsidR="00A34B79" w:rsidRDefault="000B3C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Кашина Татьяна Васильевна,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Федчик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Вячеслав Иванович, заместитель Главы администрации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67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F16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  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Марина Константиновна, Председатель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городкого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 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Грудова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Татьяна Львовна, депутат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Кучина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Светлана Владимировна, депутат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Федюк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Константин Михайлович, депутат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Орешкина Нина Васильевна, специалист 1 категории Администрации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>3. Назначить: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>Дата пр</w:t>
      </w:r>
      <w:r>
        <w:rPr>
          <w:rFonts w:ascii="Times New Roman" w:hAnsi="Times New Roman" w:cs="Times New Roman"/>
          <w:sz w:val="24"/>
          <w:szCs w:val="24"/>
        </w:rPr>
        <w:t>оведения публичных слушаний – 1</w:t>
      </w:r>
      <w:r w:rsidR="000B3C9B">
        <w:rPr>
          <w:rFonts w:ascii="Times New Roman" w:hAnsi="Times New Roman" w:cs="Times New Roman"/>
          <w:sz w:val="24"/>
          <w:szCs w:val="24"/>
        </w:rPr>
        <w:t>6</w:t>
      </w:r>
      <w:r w:rsidRPr="00465927">
        <w:rPr>
          <w:rFonts w:ascii="Times New Roman" w:hAnsi="Times New Roman" w:cs="Times New Roman"/>
          <w:sz w:val="24"/>
          <w:szCs w:val="24"/>
        </w:rPr>
        <w:t xml:space="preserve"> </w:t>
      </w:r>
      <w:r w:rsidR="000B3C9B">
        <w:rPr>
          <w:rFonts w:ascii="Times New Roman" w:hAnsi="Times New Roman" w:cs="Times New Roman"/>
          <w:sz w:val="24"/>
          <w:szCs w:val="24"/>
        </w:rPr>
        <w:t>мая</w:t>
      </w:r>
      <w:r w:rsidRPr="00465927">
        <w:rPr>
          <w:rFonts w:ascii="Times New Roman" w:hAnsi="Times New Roman" w:cs="Times New Roman"/>
          <w:sz w:val="24"/>
          <w:szCs w:val="24"/>
        </w:rPr>
        <w:t xml:space="preserve"> 202</w:t>
      </w:r>
      <w:r w:rsidR="000B3C9B">
        <w:rPr>
          <w:rFonts w:ascii="Times New Roman" w:hAnsi="Times New Roman" w:cs="Times New Roman"/>
          <w:sz w:val="24"/>
          <w:szCs w:val="24"/>
        </w:rPr>
        <w:t>2</w:t>
      </w:r>
      <w:r w:rsidRPr="0046592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>Время пр</w:t>
      </w:r>
      <w:r w:rsidR="004F4577">
        <w:rPr>
          <w:rFonts w:ascii="Times New Roman" w:hAnsi="Times New Roman" w:cs="Times New Roman"/>
          <w:sz w:val="24"/>
          <w:szCs w:val="24"/>
        </w:rPr>
        <w:t>оведения публичных слушаний – 16</w:t>
      </w:r>
      <w:r w:rsidRPr="00465927">
        <w:rPr>
          <w:rFonts w:ascii="Times New Roman" w:hAnsi="Times New Roman" w:cs="Times New Roman"/>
          <w:sz w:val="24"/>
          <w:szCs w:val="24"/>
        </w:rPr>
        <w:t xml:space="preserve"> час. 00 мин.;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 w:rsidRPr="0046592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46592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7305BC" w:rsidRPr="007305BC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05BC">
        <w:rPr>
          <w:rFonts w:ascii="Times New Roman" w:hAnsi="Times New Roman" w:cs="Times New Roman"/>
          <w:sz w:val="24"/>
          <w:szCs w:val="24"/>
        </w:rPr>
        <w:t xml:space="preserve">.Ознакомиться с проектом решения можно на официальном сайте Администрации </w:t>
      </w:r>
      <w:proofErr w:type="spellStart"/>
      <w:r w:rsid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 w:rsidR="007305BC"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="007305BC" w:rsidRPr="007305BC">
        <w:rPr>
          <w:rFonts w:ascii="Times New Roman" w:hAnsi="Times New Roman" w:cs="Times New Roman"/>
          <w:b/>
          <w:sz w:val="24"/>
          <w:szCs w:val="24"/>
        </w:rPr>
        <w:t>-</w:t>
      </w:r>
      <w:r w:rsidR="007305BC"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="007305BC"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305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7305BC" w:rsidRPr="00730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5BC" w:rsidRPr="007305BC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7305BC"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305BC"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BC" w:rsidRDefault="000B3C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305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05B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305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  </w:t>
      </w:r>
      <w:proofErr w:type="spellStart"/>
      <w:r w:rsidR="000B3C9B">
        <w:rPr>
          <w:rFonts w:ascii="Times New Roman" w:hAnsi="Times New Roman" w:cs="Times New Roman"/>
          <w:sz w:val="24"/>
          <w:szCs w:val="24"/>
        </w:rPr>
        <w:t>В.И.Федчик</w:t>
      </w:r>
      <w:proofErr w:type="spellEnd"/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4F4577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Объявляются</w:t>
      </w:r>
      <w:r w:rsidR="007305BC">
        <w:rPr>
          <w:rFonts w:ascii="Times New Roman" w:hAnsi="Times New Roman" w:cs="Times New Roman"/>
          <w:b/>
          <w:sz w:val="32"/>
          <w:szCs w:val="32"/>
        </w:rPr>
        <w:t xml:space="preserve">  публичные слушания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5BC" w:rsidRPr="004F4577" w:rsidRDefault="0026699C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77">
        <w:rPr>
          <w:rFonts w:ascii="Times New Roman" w:hAnsi="Times New Roman" w:cs="Times New Roman"/>
          <w:sz w:val="28"/>
          <w:szCs w:val="28"/>
        </w:rPr>
        <w:t>Г</w:t>
      </w:r>
      <w:r w:rsidR="007305BC" w:rsidRPr="004F4577">
        <w:rPr>
          <w:rFonts w:ascii="Times New Roman" w:hAnsi="Times New Roman" w:cs="Times New Roman"/>
          <w:sz w:val="28"/>
          <w:szCs w:val="28"/>
        </w:rPr>
        <w:t xml:space="preserve">лава  </w:t>
      </w:r>
      <w:proofErr w:type="spellStart"/>
      <w:r w:rsidR="007305BC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7305BC" w:rsidRPr="004F4577">
        <w:rPr>
          <w:rFonts w:ascii="Times New Roman" w:hAnsi="Times New Roman" w:cs="Times New Roman"/>
          <w:sz w:val="28"/>
          <w:szCs w:val="28"/>
        </w:rPr>
        <w:t xml:space="preserve">  городского поселения объявляет публичные слушания 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7305BC" w:rsidRPr="004F4577">
        <w:rPr>
          <w:rFonts w:ascii="Times New Roman" w:hAnsi="Times New Roman" w:cs="Times New Roman"/>
          <w:sz w:val="28"/>
          <w:szCs w:val="28"/>
        </w:rPr>
        <w:t xml:space="preserve">по 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7305BC" w:rsidRPr="004F4577">
        <w:rPr>
          <w:rFonts w:ascii="Times New Roman" w:hAnsi="Times New Roman" w:cs="Times New Roman"/>
          <w:sz w:val="28"/>
          <w:szCs w:val="28"/>
        </w:rPr>
        <w:t>вопросу обсуждения проекта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7305BC" w:rsidRPr="004F4577">
        <w:rPr>
          <w:rFonts w:ascii="Times New Roman" w:hAnsi="Times New Roman" w:cs="Times New Roman"/>
          <w:sz w:val="28"/>
          <w:szCs w:val="28"/>
        </w:rPr>
        <w:t xml:space="preserve"> ре</w:t>
      </w:r>
      <w:r w:rsidRPr="004F4577">
        <w:rPr>
          <w:rFonts w:ascii="Times New Roman" w:hAnsi="Times New Roman" w:cs="Times New Roman"/>
          <w:sz w:val="28"/>
          <w:szCs w:val="28"/>
        </w:rPr>
        <w:t xml:space="preserve">шения Совета </w:t>
      </w:r>
      <w:proofErr w:type="spellStart"/>
      <w:r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Pr="004F4577">
        <w:rPr>
          <w:rFonts w:ascii="Times New Roman" w:hAnsi="Times New Roman" w:cs="Times New Roman"/>
          <w:sz w:val="28"/>
          <w:szCs w:val="28"/>
        </w:rPr>
        <w:t xml:space="preserve">  город</w:t>
      </w:r>
      <w:r w:rsidR="007305BC" w:rsidRPr="004F4577">
        <w:rPr>
          <w:rFonts w:ascii="Times New Roman" w:hAnsi="Times New Roman" w:cs="Times New Roman"/>
          <w:sz w:val="28"/>
          <w:szCs w:val="28"/>
        </w:rPr>
        <w:t>ского поселения «О внесении изменений и дополнений в Правила землепользования</w:t>
      </w:r>
      <w:r w:rsidR="004F4577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Pr="004F4577">
        <w:rPr>
          <w:rFonts w:ascii="Times New Roman" w:hAnsi="Times New Roman" w:cs="Times New Roman"/>
          <w:sz w:val="28"/>
          <w:szCs w:val="28"/>
        </w:rPr>
        <w:t>Пяозерско</w:t>
      </w:r>
      <w:r w:rsidR="004F45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457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F4577">
        <w:rPr>
          <w:rFonts w:ascii="Times New Roman" w:hAnsi="Times New Roman" w:cs="Times New Roman"/>
          <w:sz w:val="28"/>
          <w:szCs w:val="28"/>
        </w:rPr>
        <w:t>го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4F4577">
        <w:rPr>
          <w:rFonts w:ascii="Times New Roman" w:hAnsi="Times New Roman" w:cs="Times New Roman"/>
          <w:sz w:val="28"/>
          <w:szCs w:val="28"/>
        </w:rPr>
        <w:t>поселения</w:t>
      </w:r>
      <w:r w:rsidR="000B3C9B">
        <w:rPr>
          <w:rFonts w:ascii="Times New Roman" w:hAnsi="Times New Roman" w:cs="Times New Roman"/>
          <w:sz w:val="28"/>
          <w:szCs w:val="28"/>
        </w:rPr>
        <w:t>», которые состоятся 16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0B3C9B">
        <w:rPr>
          <w:rFonts w:ascii="Times New Roman" w:hAnsi="Times New Roman" w:cs="Times New Roman"/>
          <w:sz w:val="28"/>
          <w:szCs w:val="28"/>
        </w:rPr>
        <w:t>мая</w:t>
      </w:r>
      <w:r w:rsidR="00465927" w:rsidRPr="004F4577">
        <w:rPr>
          <w:rFonts w:ascii="Times New Roman" w:hAnsi="Times New Roman" w:cs="Times New Roman"/>
          <w:sz w:val="28"/>
          <w:szCs w:val="28"/>
        </w:rPr>
        <w:t xml:space="preserve"> 2021</w:t>
      </w:r>
      <w:r w:rsidRPr="004F45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0ABA">
        <w:rPr>
          <w:rFonts w:ascii="Times New Roman" w:hAnsi="Times New Roman" w:cs="Times New Roman"/>
          <w:sz w:val="28"/>
          <w:szCs w:val="28"/>
        </w:rPr>
        <w:t>в 16</w:t>
      </w:r>
      <w:r w:rsidRPr="004F4577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6699C" w:rsidRPr="004F4577" w:rsidRDefault="000B3C9B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15</w:t>
      </w:r>
      <w:r w:rsidR="00465927" w:rsidRPr="004F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по 15 мая</w:t>
      </w:r>
      <w:r w:rsidR="00465927" w:rsidRPr="004F457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699C" w:rsidRPr="004F4577">
        <w:rPr>
          <w:rFonts w:ascii="Times New Roman" w:hAnsi="Times New Roman" w:cs="Times New Roman"/>
          <w:sz w:val="28"/>
          <w:szCs w:val="28"/>
        </w:rPr>
        <w:t xml:space="preserve"> года  комиссия по проведению публичных слушаний принимает предложения от жителей </w:t>
      </w:r>
      <w:proofErr w:type="spellStart"/>
      <w:r w:rsidR="0026699C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26699C"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поселения, организаций, осуществляющих свою деятельность  на территории </w:t>
      </w:r>
      <w:proofErr w:type="spellStart"/>
      <w:r w:rsidR="0026699C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26699C"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23AA1" w:rsidRPr="004F4577">
        <w:rPr>
          <w:rFonts w:ascii="Times New Roman" w:hAnsi="Times New Roman" w:cs="Times New Roman"/>
          <w:sz w:val="28"/>
          <w:szCs w:val="28"/>
        </w:rPr>
        <w:t xml:space="preserve">, в письменном  виде по адресу: </w:t>
      </w:r>
      <w:proofErr w:type="spellStart"/>
      <w:r w:rsidR="00D23AA1" w:rsidRPr="004F45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3AA1" w:rsidRPr="004F45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23AA1" w:rsidRPr="004F4577">
        <w:rPr>
          <w:rFonts w:ascii="Times New Roman" w:hAnsi="Times New Roman" w:cs="Times New Roman"/>
          <w:sz w:val="28"/>
          <w:szCs w:val="28"/>
        </w:rPr>
        <w:t>яозерский</w:t>
      </w:r>
      <w:proofErr w:type="spellEnd"/>
      <w:r w:rsidR="00D23AA1" w:rsidRPr="004F4577">
        <w:rPr>
          <w:rFonts w:ascii="Times New Roman" w:hAnsi="Times New Roman" w:cs="Times New Roman"/>
          <w:sz w:val="28"/>
          <w:szCs w:val="28"/>
        </w:rPr>
        <w:t xml:space="preserve">, ул.Молодежная,   д.5-В, Администрация </w:t>
      </w:r>
      <w:proofErr w:type="spellStart"/>
      <w:r w:rsidR="00D23AA1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D23AA1"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 в рабочие дни:</w:t>
      </w:r>
    </w:p>
    <w:p w:rsidR="00D23AA1" w:rsidRPr="004F4577" w:rsidRDefault="00D23AA1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AA1" w:rsidRDefault="00D23AA1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77">
        <w:rPr>
          <w:rFonts w:ascii="Times New Roman" w:hAnsi="Times New Roman" w:cs="Times New Roman"/>
          <w:sz w:val="28"/>
          <w:szCs w:val="28"/>
        </w:rPr>
        <w:t xml:space="preserve">               понедельник </w:t>
      </w:r>
      <w:r w:rsidR="00F814EE" w:rsidRPr="004F4577">
        <w:rPr>
          <w:rFonts w:ascii="Times New Roman" w:hAnsi="Times New Roman" w:cs="Times New Roman"/>
          <w:sz w:val="28"/>
          <w:szCs w:val="28"/>
        </w:rPr>
        <w:t xml:space="preserve">- </w:t>
      </w:r>
      <w:r w:rsidRPr="004F4577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F814EE" w:rsidRPr="004F4577">
        <w:rPr>
          <w:rFonts w:ascii="Times New Roman" w:hAnsi="Times New Roman" w:cs="Times New Roman"/>
          <w:sz w:val="28"/>
          <w:szCs w:val="28"/>
        </w:rPr>
        <w:t xml:space="preserve">-  </w:t>
      </w:r>
      <w:r w:rsidRPr="004F4577">
        <w:rPr>
          <w:rFonts w:ascii="Times New Roman" w:hAnsi="Times New Roman" w:cs="Times New Roman"/>
          <w:sz w:val="28"/>
          <w:szCs w:val="28"/>
        </w:rPr>
        <w:t xml:space="preserve"> с 09 часов до 17 часов</w:t>
      </w:r>
    </w:p>
    <w:p w:rsidR="004F4577" w:rsidRPr="004F4577" w:rsidRDefault="004F4577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пятница – с 9 часов до 16 часов</w:t>
      </w:r>
    </w:p>
    <w:p w:rsidR="00AC4D9B" w:rsidRDefault="00AC4D9B" w:rsidP="004F45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4F4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0B3C9B"/>
    <w:rsid w:val="001E038B"/>
    <w:rsid w:val="0026699C"/>
    <w:rsid w:val="00290ABA"/>
    <w:rsid w:val="004127A0"/>
    <w:rsid w:val="00465927"/>
    <w:rsid w:val="00465953"/>
    <w:rsid w:val="004F4577"/>
    <w:rsid w:val="005228B1"/>
    <w:rsid w:val="00624437"/>
    <w:rsid w:val="007305BC"/>
    <w:rsid w:val="00872765"/>
    <w:rsid w:val="008A40DB"/>
    <w:rsid w:val="008F50AD"/>
    <w:rsid w:val="009C630E"/>
    <w:rsid w:val="00A34B79"/>
    <w:rsid w:val="00AC39D8"/>
    <w:rsid w:val="00AC4D9B"/>
    <w:rsid w:val="00BA7159"/>
    <w:rsid w:val="00C416D4"/>
    <w:rsid w:val="00CE5A74"/>
    <w:rsid w:val="00D23AA1"/>
    <w:rsid w:val="00DF167E"/>
    <w:rsid w:val="00E27295"/>
    <w:rsid w:val="00E90DA1"/>
    <w:rsid w:val="00F600A8"/>
    <w:rsid w:val="00F8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2022-04-14T12:21:00Z</cp:lastPrinted>
  <dcterms:created xsi:type="dcterms:W3CDTF">2016-10-03T07:44:00Z</dcterms:created>
  <dcterms:modified xsi:type="dcterms:W3CDTF">2022-04-14T12:27:00Z</dcterms:modified>
</cp:coreProperties>
</file>