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F6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РЕСПУБЛИКА  КАРЕЛИЯ </w:t>
      </w: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</w:t>
      </w: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B21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B3B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A35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A3594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CEC">
        <w:rPr>
          <w:rFonts w:ascii="Times New Roman" w:hAnsi="Times New Roman" w:cs="Times New Roman"/>
          <w:b/>
          <w:sz w:val="24"/>
          <w:szCs w:val="24"/>
        </w:rPr>
        <w:t xml:space="preserve"> №     </w:t>
      </w:r>
      <w:r w:rsidR="00E21EF3">
        <w:rPr>
          <w:rFonts w:ascii="Times New Roman" w:hAnsi="Times New Roman" w:cs="Times New Roman"/>
          <w:b/>
          <w:sz w:val="24"/>
          <w:szCs w:val="24"/>
        </w:rPr>
        <w:t>116</w:t>
      </w:r>
      <w:r w:rsidR="002D3CE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2A3594" w:rsidRP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9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A5725">
        <w:rPr>
          <w:rFonts w:ascii="Times New Roman" w:hAnsi="Times New Roman" w:cs="Times New Roman"/>
          <w:sz w:val="24"/>
          <w:szCs w:val="24"/>
        </w:rPr>
        <w:t xml:space="preserve">     </w:t>
      </w:r>
      <w:r w:rsidR="005B3B21">
        <w:rPr>
          <w:rFonts w:ascii="Times New Roman" w:hAnsi="Times New Roman" w:cs="Times New Roman"/>
          <w:sz w:val="24"/>
          <w:szCs w:val="24"/>
        </w:rPr>
        <w:t xml:space="preserve">     </w:t>
      </w:r>
      <w:r w:rsidRPr="002A3594">
        <w:rPr>
          <w:rFonts w:ascii="Times New Roman" w:hAnsi="Times New Roman" w:cs="Times New Roman"/>
          <w:sz w:val="24"/>
          <w:szCs w:val="24"/>
        </w:rPr>
        <w:t xml:space="preserve">      XXXV</w:t>
      </w:r>
      <w:r w:rsidR="002D3CE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A3594">
        <w:rPr>
          <w:rFonts w:ascii="Times New Roman" w:hAnsi="Times New Roman" w:cs="Times New Roman"/>
          <w:sz w:val="24"/>
          <w:szCs w:val="24"/>
        </w:rPr>
        <w:t xml:space="preserve">  сессии  4 созыва</w:t>
      </w: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9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5725">
        <w:rPr>
          <w:rFonts w:ascii="Times New Roman" w:hAnsi="Times New Roman" w:cs="Times New Roman"/>
          <w:sz w:val="24"/>
          <w:szCs w:val="24"/>
        </w:rPr>
        <w:t xml:space="preserve">     </w:t>
      </w:r>
      <w:r w:rsidRPr="002A3594">
        <w:rPr>
          <w:rFonts w:ascii="Times New Roman" w:hAnsi="Times New Roman" w:cs="Times New Roman"/>
          <w:sz w:val="24"/>
          <w:szCs w:val="24"/>
        </w:rPr>
        <w:t xml:space="preserve">     </w:t>
      </w:r>
      <w:r w:rsidR="005B3B2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D3CEC">
        <w:rPr>
          <w:rFonts w:ascii="Times New Roman" w:hAnsi="Times New Roman" w:cs="Times New Roman"/>
          <w:sz w:val="24"/>
          <w:szCs w:val="24"/>
        </w:rPr>
        <w:t xml:space="preserve">т </w:t>
      </w:r>
      <w:r w:rsidR="005B3B21">
        <w:rPr>
          <w:rFonts w:ascii="Times New Roman" w:hAnsi="Times New Roman" w:cs="Times New Roman"/>
          <w:sz w:val="24"/>
          <w:szCs w:val="24"/>
        </w:rPr>
        <w:t xml:space="preserve">  30</w:t>
      </w:r>
      <w:r w:rsidR="002D3CEC" w:rsidRPr="002D3CEC">
        <w:rPr>
          <w:rFonts w:ascii="Times New Roman" w:hAnsi="Times New Roman" w:cs="Times New Roman"/>
          <w:sz w:val="24"/>
          <w:szCs w:val="24"/>
        </w:rPr>
        <w:t>мая</w:t>
      </w:r>
      <w:r w:rsidRPr="002A3594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594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46E7A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="00946E7A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946E7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6E7A">
        <w:rPr>
          <w:rFonts w:ascii="Times New Roman" w:hAnsi="Times New Roman" w:cs="Times New Roman"/>
          <w:sz w:val="24"/>
          <w:szCs w:val="24"/>
        </w:rPr>
        <w:t>утвержденные</w:t>
      </w:r>
      <w:r>
        <w:rPr>
          <w:rFonts w:ascii="Times New Roman" w:hAnsi="Times New Roman" w:cs="Times New Roman"/>
          <w:sz w:val="24"/>
          <w:szCs w:val="24"/>
        </w:rPr>
        <w:t xml:space="preserve"> решением </w:t>
      </w:r>
      <w:r>
        <w:rPr>
          <w:rFonts w:ascii="Times New Roman" w:hAnsi="Times New Roman" w:cs="Times New Roman"/>
          <w:sz w:val="24"/>
          <w:szCs w:val="24"/>
          <w:lang w:val="en-US"/>
        </w:rPr>
        <w:t>XXXIX</w:t>
      </w:r>
      <w:r w:rsidRPr="001503D7">
        <w:rPr>
          <w:rFonts w:ascii="Times New Roman" w:hAnsi="Times New Roman" w:cs="Times New Roman"/>
          <w:sz w:val="24"/>
          <w:szCs w:val="24"/>
        </w:rPr>
        <w:t xml:space="preserve"> сессии 2 созыва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1503D7">
        <w:rPr>
          <w:rFonts w:ascii="Times New Roman" w:hAnsi="Times New Roman" w:cs="Times New Roman"/>
          <w:sz w:val="24"/>
          <w:szCs w:val="24"/>
        </w:rPr>
        <w:t>яозерского</w:t>
      </w:r>
      <w:proofErr w:type="spellEnd"/>
      <w:r w:rsidRPr="001503D7">
        <w:rPr>
          <w:rFonts w:ascii="Times New Roman" w:hAnsi="Times New Roman" w:cs="Times New Roman"/>
          <w:sz w:val="24"/>
          <w:szCs w:val="24"/>
        </w:rPr>
        <w:t xml:space="preserve"> городского</w:t>
      </w:r>
      <w:r>
        <w:rPr>
          <w:rFonts w:ascii="Times New Roman" w:hAnsi="Times New Roman" w:cs="Times New Roman"/>
          <w:sz w:val="24"/>
          <w:szCs w:val="24"/>
        </w:rPr>
        <w:t xml:space="preserve">  посе</w:t>
      </w:r>
      <w:r w:rsidR="00946E7A">
        <w:rPr>
          <w:rFonts w:ascii="Times New Roman" w:hAnsi="Times New Roman" w:cs="Times New Roman"/>
          <w:sz w:val="24"/>
          <w:szCs w:val="24"/>
        </w:rPr>
        <w:t xml:space="preserve">ления от 17 июня 2013 года № 180 «Об утверждении Правил землепользования и застройки </w:t>
      </w:r>
      <w:proofErr w:type="spellStart"/>
      <w:r w:rsidR="00946E7A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946E7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proofErr w:type="gramStart"/>
      <w:r w:rsidR="00946E7A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946E7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946E7A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946E7A">
        <w:rPr>
          <w:rFonts w:ascii="Times New Roman" w:hAnsi="Times New Roman" w:cs="Times New Roman"/>
          <w:sz w:val="24"/>
          <w:szCs w:val="24"/>
        </w:rPr>
        <w:t>. от 27.12.2016г. № 110</w:t>
      </w:r>
      <w:r w:rsidR="002D3CEC">
        <w:rPr>
          <w:rFonts w:ascii="Times New Roman" w:hAnsi="Times New Roman" w:cs="Times New Roman"/>
          <w:sz w:val="24"/>
          <w:szCs w:val="24"/>
        </w:rPr>
        <w:t>, от 12.01.2022г. № 110</w:t>
      </w:r>
      <w:r w:rsidR="00946E7A">
        <w:rPr>
          <w:rFonts w:ascii="Times New Roman" w:hAnsi="Times New Roman" w:cs="Times New Roman"/>
          <w:sz w:val="24"/>
          <w:szCs w:val="24"/>
        </w:rPr>
        <w:t>)</w:t>
      </w: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Градостроительным кодексом Российской Федерации от 29 декабря 2004 года № 190-ФЗ,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поселение», </w:t>
      </w: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  </w:t>
      </w:r>
    </w:p>
    <w:p w:rsid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РЕШИЛ:</w:t>
      </w:r>
    </w:p>
    <w:p w:rsidR="00FD3843" w:rsidRDefault="00E8494D" w:rsidP="00FA5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</w:t>
      </w:r>
      <w:r w:rsidR="002D3CEC" w:rsidRPr="00E8494D">
        <w:rPr>
          <w:rFonts w:ascii="Times New Roman" w:hAnsi="Times New Roman" w:cs="Times New Roman"/>
          <w:sz w:val="24"/>
          <w:szCs w:val="24"/>
        </w:rPr>
        <w:t>нести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D3CEC">
        <w:rPr>
          <w:rFonts w:ascii="Times New Roman" w:hAnsi="Times New Roman" w:cs="Times New Roman"/>
          <w:sz w:val="24"/>
          <w:szCs w:val="24"/>
        </w:rPr>
        <w:t xml:space="preserve"> градостроительный </w:t>
      </w:r>
      <w:r w:rsidR="00EE271C">
        <w:rPr>
          <w:rFonts w:ascii="Times New Roman" w:hAnsi="Times New Roman" w:cs="Times New Roman"/>
          <w:sz w:val="24"/>
          <w:szCs w:val="24"/>
        </w:rPr>
        <w:t xml:space="preserve">регламент территориальной зоны </w:t>
      </w:r>
      <w:r w:rsidR="002D3CEC">
        <w:rPr>
          <w:rFonts w:ascii="Times New Roman" w:hAnsi="Times New Roman" w:cs="Times New Roman"/>
          <w:sz w:val="24"/>
          <w:szCs w:val="24"/>
        </w:rPr>
        <w:t>Р</w:t>
      </w:r>
      <w:r w:rsidR="00EE271C">
        <w:rPr>
          <w:rFonts w:ascii="Times New Roman" w:hAnsi="Times New Roman" w:cs="Times New Roman"/>
          <w:sz w:val="24"/>
          <w:szCs w:val="24"/>
        </w:rPr>
        <w:t>(</w:t>
      </w:r>
      <w:r w:rsidR="002D3CEC">
        <w:rPr>
          <w:rFonts w:ascii="Times New Roman" w:hAnsi="Times New Roman" w:cs="Times New Roman"/>
          <w:sz w:val="24"/>
          <w:szCs w:val="24"/>
        </w:rPr>
        <w:t>П) зона рекреации</w:t>
      </w:r>
      <w:r w:rsidR="00EE271C">
        <w:rPr>
          <w:rFonts w:ascii="Times New Roman" w:hAnsi="Times New Roman" w:cs="Times New Roman"/>
          <w:sz w:val="24"/>
          <w:szCs w:val="24"/>
        </w:rPr>
        <w:t>- п</w:t>
      </w:r>
      <w:r w:rsidR="002D3CEC">
        <w:rPr>
          <w:rFonts w:ascii="Times New Roman" w:hAnsi="Times New Roman" w:cs="Times New Roman"/>
          <w:sz w:val="24"/>
          <w:szCs w:val="24"/>
        </w:rPr>
        <w:t xml:space="preserve">арки </w:t>
      </w:r>
      <w:r w:rsidR="002D3CEC" w:rsidRPr="002D3CEC">
        <w:rPr>
          <w:rFonts w:ascii="Times New Roman" w:hAnsi="Times New Roman" w:cs="Times New Roman"/>
          <w:sz w:val="24"/>
          <w:szCs w:val="24"/>
        </w:rPr>
        <w:t>Правил</w:t>
      </w:r>
      <w:r w:rsidR="002D3CEC">
        <w:rPr>
          <w:rFonts w:ascii="Times New Roman" w:hAnsi="Times New Roman" w:cs="Times New Roman"/>
          <w:sz w:val="24"/>
          <w:szCs w:val="24"/>
        </w:rPr>
        <w:t xml:space="preserve"> </w:t>
      </w:r>
      <w:r w:rsidR="00946E7A" w:rsidRPr="002D3CEC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E7A" w:rsidRPr="002D3CEC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E7A" w:rsidRPr="00946E7A">
        <w:rPr>
          <w:rFonts w:ascii="Times New Roman" w:hAnsi="Times New Roman" w:cs="Times New Roman"/>
          <w:sz w:val="24"/>
          <w:szCs w:val="24"/>
        </w:rPr>
        <w:t xml:space="preserve">городского поселения, утвержденные решением </w:t>
      </w:r>
      <w:r w:rsidR="00946E7A" w:rsidRPr="00946E7A">
        <w:rPr>
          <w:rFonts w:ascii="Times New Roman" w:hAnsi="Times New Roman" w:cs="Times New Roman"/>
          <w:sz w:val="24"/>
          <w:szCs w:val="24"/>
          <w:lang w:val="en-US"/>
        </w:rPr>
        <w:t>XXXIX</w:t>
      </w:r>
      <w:r w:rsidR="00946E7A" w:rsidRPr="00946E7A">
        <w:rPr>
          <w:rFonts w:ascii="Times New Roman" w:hAnsi="Times New Roman" w:cs="Times New Roman"/>
          <w:sz w:val="24"/>
          <w:szCs w:val="24"/>
        </w:rPr>
        <w:t xml:space="preserve"> сессии 2 созыва </w:t>
      </w:r>
      <w:r w:rsidR="00946E7A" w:rsidRPr="001503D7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946E7A">
        <w:rPr>
          <w:rFonts w:ascii="Times New Roman" w:hAnsi="Times New Roman" w:cs="Times New Roman"/>
          <w:sz w:val="24"/>
          <w:szCs w:val="24"/>
        </w:rPr>
        <w:t>П</w:t>
      </w:r>
      <w:r w:rsidR="00946E7A" w:rsidRPr="001503D7">
        <w:rPr>
          <w:rFonts w:ascii="Times New Roman" w:hAnsi="Times New Roman" w:cs="Times New Roman"/>
          <w:sz w:val="24"/>
          <w:szCs w:val="24"/>
        </w:rPr>
        <w:t>яозерского</w:t>
      </w:r>
      <w:proofErr w:type="spellEnd"/>
      <w:r w:rsidR="00946E7A" w:rsidRPr="001503D7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946E7A">
        <w:rPr>
          <w:rFonts w:ascii="Times New Roman" w:hAnsi="Times New Roman" w:cs="Times New Roman"/>
          <w:sz w:val="24"/>
          <w:szCs w:val="24"/>
        </w:rPr>
        <w:t xml:space="preserve">  поселения от 17 июня 2013 года № 180 «Об утверждении Правил землепользования и застройки </w:t>
      </w:r>
      <w:proofErr w:type="spellStart"/>
      <w:r w:rsidR="00946E7A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946E7A">
        <w:rPr>
          <w:rFonts w:ascii="Times New Roman" w:hAnsi="Times New Roman" w:cs="Times New Roman"/>
          <w:sz w:val="24"/>
          <w:szCs w:val="24"/>
        </w:rPr>
        <w:t xml:space="preserve"> городского поселения»( с </w:t>
      </w:r>
      <w:proofErr w:type="spellStart"/>
      <w:r w:rsidR="00946E7A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946E7A">
        <w:rPr>
          <w:rFonts w:ascii="Times New Roman" w:hAnsi="Times New Roman" w:cs="Times New Roman"/>
          <w:sz w:val="24"/>
          <w:szCs w:val="24"/>
        </w:rPr>
        <w:t>. от 27.12.2016г. № 110</w:t>
      </w:r>
      <w:r w:rsidR="002D3CEC">
        <w:rPr>
          <w:rFonts w:ascii="Times New Roman" w:hAnsi="Times New Roman" w:cs="Times New Roman"/>
          <w:sz w:val="24"/>
          <w:szCs w:val="24"/>
        </w:rPr>
        <w:t>, от 12.01.2022г. № 110</w:t>
      </w:r>
      <w:r w:rsidR="00946E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946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8494D">
        <w:rPr>
          <w:rFonts w:ascii="Times New Roman" w:hAnsi="Times New Roman" w:cs="Times New Roman"/>
          <w:sz w:val="24"/>
          <w:szCs w:val="24"/>
        </w:rPr>
        <w:t xml:space="preserve"> целях размещения дизель-генераторной установки резервного питания</w:t>
      </w:r>
      <w:r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E8494D" w:rsidRDefault="00A83701" w:rsidP="00A83701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94D">
        <w:rPr>
          <w:rFonts w:ascii="Times New Roman" w:hAnsi="Times New Roman" w:cs="Times New Roman"/>
          <w:sz w:val="24"/>
          <w:szCs w:val="24"/>
        </w:rPr>
        <w:t>Добавить в перечень основных видов разрешенного использования слова</w:t>
      </w:r>
    </w:p>
    <w:p w:rsidR="00E8494D" w:rsidRPr="00E8494D" w:rsidRDefault="00EC78CD" w:rsidP="00E84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коммунальных услуг»</w:t>
      </w:r>
    </w:p>
    <w:p w:rsidR="00FD3843" w:rsidRPr="00946E7A" w:rsidRDefault="00FD3843" w:rsidP="00FA5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3D7" w:rsidRPr="00A83701" w:rsidRDefault="00A83701" w:rsidP="00A8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503D7" w:rsidRPr="00A83701">
        <w:rPr>
          <w:rFonts w:ascii="Times New Roman" w:hAnsi="Times New Roman" w:cs="Times New Roman"/>
          <w:sz w:val="24"/>
          <w:szCs w:val="24"/>
        </w:rPr>
        <w:t>Настоящее решение вступа</w:t>
      </w:r>
      <w:r w:rsidR="00FD3843" w:rsidRPr="00A83701">
        <w:rPr>
          <w:rFonts w:ascii="Times New Roman" w:hAnsi="Times New Roman" w:cs="Times New Roman"/>
          <w:sz w:val="24"/>
          <w:szCs w:val="24"/>
        </w:rPr>
        <w:t>ет в силу со дня его опубликования.</w:t>
      </w:r>
    </w:p>
    <w:p w:rsidR="00FD3843" w:rsidRDefault="00FD3843" w:rsidP="00FD384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843" w:rsidRPr="00A83701" w:rsidRDefault="00A83701" w:rsidP="00A8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D3843" w:rsidRPr="00A83701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 в официальном информационном бюллетене    </w:t>
      </w:r>
    </w:p>
    <w:p w:rsidR="00FD3843" w:rsidRDefault="00FD3843" w:rsidP="00FD3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544">
        <w:rPr>
          <w:rFonts w:ascii="Times New Roman" w:hAnsi="Times New Roman" w:cs="Times New Roman"/>
          <w:sz w:val="24"/>
          <w:szCs w:val="24"/>
        </w:rPr>
        <w:t xml:space="preserve">«Вестник </w:t>
      </w:r>
      <w:proofErr w:type="spellStart"/>
      <w:r w:rsidRPr="00F06544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F06544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» и разместить 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FD3843" w:rsidRDefault="00FD3843" w:rsidP="00FD3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843" w:rsidRPr="00A83701" w:rsidRDefault="00A83701" w:rsidP="00A8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D3843" w:rsidRPr="00A83701">
        <w:rPr>
          <w:rFonts w:ascii="Times New Roman" w:hAnsi="Times New Roman" w:cs="Times New Roman"/>
          <w:sz w:val="24"/>
          <w:szCs w:val="24"/>
        </w:rPr>
        <w:t xml:space="preserve">Разместить настоящее решение в </w:t>
      </w:r>
      <w:proofErr w:type="gramStart"/>
      <w:r w:rsidR="00FD3843" w:rsidRPr="00A83701">
        <w:rPr>
          <w:rFonts w:ascii="Times New Roman" w:hAnsi="Times New Roman" w:cs="Times New Roman"/>
          <w:sz w:val="24"/>
          <w:szCs w:val="24"/>
        </w:rPr>
        <w:t>Федеральной</w:t>
      </w:r>
      <w:proofErr w:type="gramEnd"/>
      <w:r w:rsidR="00FD3843" w:rsidRPr="00A83701">
        <w:rPr>
          <w:rFonts w:ascii="Times New Roman" w:hAnsi="Times New Roman" w:cs="Times New Roman"/>
          <w:sz w:val="24"/>
          <w:szCs w:val="24"/>
        </w:rPr>
        <w:t xml:space="preserve"> государственной информационной </w:t>
      </w:r>
    </w:p>
    <w:p w:rsidR="00FD3843" w:rsidRPr="00FD3843" w:rsidRDefault="00FD3843" w:rsidP="00FD3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544">
        <w:rPr>
          <w:rFonts w:ascii="Times New Roman" w:hAnsi="Times New Roman" w:cs="Times New Roman"/>
          <w:sz w:val="24"/>
          <w:szCs w:val="24"/>
        </w:rPr>
        <w:t xml:space="preserve">системе </w:t>
      </w:r>
      <w:r>
        <w:rPr>
          <w:rFonts w:ascii="Times New Roman" w:hAnsi="Times New Roman" w:cs="Times New Roman"/>
          <w:sz w:val="24"/>
          <w:szCs w:val="24"/>
        </w:rPr>
        <w:t>территориального планирования.</w:t>
      </w:r>
    </w:p>
    <w:p w:rsidR="0063556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843" w:rsidRDefault="00FD3843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56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2D3CE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63556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  </w:t>
      </w:r>
      <w:proofErr w:type="spellStart"/>
      <w:r w:rsidR="002D3CEC">
        <w:rPr>
          <w:rFonts w:ascii="Times New Roman" w:hAnsi="Times New Roman" w:cs="Times New Roman"/>
          <w:sz w:val="24"/>
          <w:szCs w:val="24"/>
        </w:rPr>
        <w:t>М.К.Корбанкова</w:t>
      </w:r>
      <w:proofErr w:type="spellEnd"/>
    </w:p>
    <w:p w:rsidR="0063556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56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56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</w:p>
    <w:p w:rsidR="00635564" w:rsidRPr="00F0654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          Т.В.Кашина</w:t>
      </w:r>
    </w:p>
    <w:p w:rsidR="001503D7" w:rsidRPr="001503D7" w:rsidRDefault="001503D7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594" w:rsidRPr="002A3594" w:rsidRDefault="002A3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2A3594" w:rsidRPr="002A3594" w:rsidSect="0044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67A"/>
    <w:multiLevelType w:val="hybridMultilevel"/>
    <w:tmpl w:val="08D4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227C5"/>
    <w:multiLevelType w:val="hybridMultilevel"/>
    <w:tmpl w:val="3AF6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923AD"/>
    <w:multiLevelType w:val="multilevel"/>
    <w:tmpl w:val="BD1A3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5D62455B"/>
    <w:multiLevelType w:val="multilevel"/>
    <w:tmpl w:val="CC546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E174A4B"/>
    <w:multiLevelType w:val="hybridMultilevel"/>
    <w:tmpl w:val="3AF6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A3594"/>
    <w:rsid w:val="001503D7"/>
    <w:rsid w:val="00177B7C"/>
    <w:rsid w:val="001A5725"/>
    <w:rsid w:val="002A2AF5"/>
    <w:rsid w:val="002A3594"/>
    <w:rsid w:val="002D3CEC"/>
    <w:rsid w:val="00443DF6"/>
    <w:rsid w:val="005B3B21"/>
    <w:rsid w:val="00635564"/>
    <w:rsid w:val="0090710E"/>
    <w:rsid w:val="00946E7A"/>
    <w:rsid w:val="00A83701"/>
    <w:rsid w:val="00B20B88"/>
    <w:rsid w:val="00B56908"/>
    <w:rsid w:val="00C23A18"/>
    <w:rsid w:val="00E21EF3"/>
    <w:rsid w:val="00E8494D"/>
    <w:rsid w:val="00EC78CD"/>
    <w:rsid w:val="00ED1847"/>
    <w:rsid w:val="00EE271C"/>
    <w:rsid w:val="00F06544"/>
    <w:rsid w:val="00FA54AE"/>
    <w:rsid w:val="00FD3843"/>
    <w:rsid w:val="00FE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2022-05-31T09:30:00Z</cp:lastPrinted>
  <dcterms:created xsi:type="dcterms:W3CDTF">2022-01-12T08:29:00Z</dcterms:created>
  <dcterms:modified xsi:type="dcterms:W3CDTF">2022-05-31T09:33:00Z</dcterms:modified>
</cp:coreProperties>
</file>