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21" w:rsidRDefault="00021921" w:rsidP="003F26F0">
      <w:pPr>
        <w:ind w:left="284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1921">
        <w:rPr>
          <w:rFonts w:ascii="Times New Roman" w:hAnsi="Times New Roman" w:cs="Times New Roman"/>
          <w:sz w:val="28"/>
          <w:szCs w:val="28"/>
        </w:rPr>
        <w:t xml:space="preserve">Размещение информации о государственных и муниципальных услугах на официальном сайте </w:t>
      </w:r>
      <w:r w:rsidR="004D67A1">
        <w:rPr>
          <w:rFonts w:ascii="Times New Roman" w:hAnsi="Times New Roman" w:cs="Times New Roman"/>
          <w:sz w:val="28"/>
          <w:szCs w:val="28"/>
        </w:rPr>
        <w:t>Администрации Пяозерского городского поселения</w:t>
      </w:r>
      <w:r w:rsidR="00502269" w:rsidRPr="00021921">
        <w:rPr>
          <w:rFonts w:ascii="Times New Roman" w:hAnsi="Times New Roman" w:cs="Times New Roman"/>
          <w:sz w:val="28"/>
          <w:szCs w:val="28"/>
        </w:rPr>
        <w:t xml:space="preserve"> о преимуществах получения услуг в электронной форме:</w:t>
      </w:r>
    </w:p>
    <w:p w:rsidR="00021921" w:rsidRDefault="00021921" w:rsidP="003F26F0">
      <w:pPr>
        <w:ind w:left="284" w:hanging="360"/>
        <w:rPr>
          <w:rFonts w:ascii="Times New Roman" w:hAnsi="Times New Roman" w:cs="Times New Roman"/>
          <w:sz w:val="28"/>
          <w:szCs w:val="28"/>
        </w:rPr>
      </w:pPr>
    </w:p>
    <w:p w:rsidR="003F26F0" w:rsidRDefault="003F26F0" w:rsidP="004D67A1">
      <w:pPr>
        <w:jc w:val="both"/>
        <w:rPr>
          <w:rFonts w:ascii="Times New Roman" w:hAnsi="Times New Roman" w:cs="Times New Roman"/>
          <w:sz w:val="28"/>
          <w:szCs w:val="28"/>
        </w:rPr>
      </w:pPr>
      <w:r w:rsidRPr="003F26F0">
        <w:rPr>
          <w:rFonts w:ascii="Times New Roman" w:hAnsi="Times New Roman" w:cs="Times New Roman"/>
          <w:sz w:val="28"/>
          <w:szCs w:val="28"/>
        </w:rPr>
        <w:t xml:space="preserve">Размещение баннер-ссылки на Единый портал государственных и муниципальных услуг (функций)» </w:t>
      </w:r>
      <w:hyperlink r:id="rId5" w:history="1">
        <w:r w:rsidRPr="003F2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F26F0">
          <w:rPr>
            <w:rStyle w:val="a3"/>
            <w:rFonts w:ascii="Times New Roman" w:hAnsi="Times New Roman" w:cs="Times New Roman"/>
            <w:sz w:val="28"/>
            <w:szCs w:val="28"/>
          </w:rPr>
          <w:t>://gosuslugi.ru</w:t>
        </w:r>
      </w:hyperlink>
      <w:r w:rsidRPr="003F26F0">
        <w:rPr>
          <w:rFonts w:ascii="Times New Roman" w:hAnsi="Times New Roman" w:cs="Times New Roman"/>
          <w:sz w:val="28"/>
          <w:szCs w:val="28"/>
        </w:rPr>
        <w:t xml:space="preserve"> (далее – ЕПГУ) из Репозитория Министерства связи и массовых коммуникаций Российской Федерации (</w:t>
      </w:r>
      <w:hyperlink r:id="rId6" w:history="1">
        <w:r w:rsidRPr="003F26F0">
          <w:rPr>
            <w:rStyle w:val="a3"/>
            <w:rFonts w:ascii="Times New Roman" w:hAnsi="Times New Roman" w:cs="Times New Roman"/>
            <w:sz w:val="28"/>
            <w:szCs w:val="28"/>
          </w:rPr>
          <w:t>http://guides.gosuslugi.ru/repozitoriy/</w:t>
        </w:r>
      </w:hyperlink>
      <w:r w:rsidRPr="003F26F0">
        <w:rPr>
          <w:rFonts w:ascii="Times New Roman" w:hAnsi="Times New Roman" w:cs="Times New Roman"/>
          <w:sz w:val="28"/>
          <w:szCs w:val="28"/>
        </w:rPr>
        <w:t>)</w:t>
      </w:r>
    </w:p>
    <w:p w:rsidR="003F26F0" w:rsidRPr="00021921" w:rsidRDefault="003F26F0" w:rsidP="004D67A1">
      <w:p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3F26F0">
        <w:rPr>
          <w:rFonts w:ascii="Times New Roman" w:hAnsi="Times New Roman" w:cs="Times New Roman"/>
          <w:sz w:val="28"/>
          <w:szCs w:val="28"/>
        </w:rPr>
        <w:t>Размещение баннер-ссылки на Региональный портал электронных услуг Республики Карелия (</w:t>
      </w:r>
      <w:hyperlink r:id="rId7" w:history="1">
        <w:r w:rsidRPr="003F2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F26F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F2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uslugi</w:t>
        </w:r>
        <w:proofErr w:type="spellEnd"/>
        <w:r w:rsidRPr="003F26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2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karelia</w:t>
        </w:r>
        <w:proofErr w:type="spellEnd"/>
        <w:r w:rsidRPr="003F26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F2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F26F0">
        <w:rPr>
          <w:rFonts w:ascii="Times New Roman" w:hAnsi="Times New Roman" w:cs="Times New Roman"/>
          <w:sz w:val="28"/>
          <w:szCs w:val="28"/>
        </w:rPr>
        <w:t>)</w:t>
      </w:r>
    </w:p>
    <w:p w:rsidR="00021921" w:rsidRPr="00021921" w:rsidRDefault="00021921" w:rsidP="004D67A1">
      <w:pPr>
        <w:jc w:val="both"/>
        <w:rPr>
          <w:rFonts w:ascii="Times New Roman" w:hAnsi="Times New Roman" w:cs="Times New Roman"/>
          <w:sz w:val="28"/>
          <w:szCs w:val="28"/>
        </w:rPr>
      </w:pPr>
      <w:r w:rsidRPr="00021921">
        <w:rPr>
          <w:rFonts w:ascii="Times New Roman" w:hAnsi="Times New Roman" w:cs="Times New Roman"/>
          <w:sz w:val="28"/>
          <w:szCs w:val="28"/>
        </w:rPr>
        <w:t>Видеоматериалы из Репозитория Минкомсвязи России (</w:t>
      </w:r>
      <w:hyperlink r:id="rId8" w:history="1">
        <w:r w:rsidRPr="00021921">
          <w:rPr>
            <w:rStyle w:val="a3"/>
            <w:rFonts w:ascii="Times New Roman" w:hAnsi="Times New Roman" w:cs="Times New Roman"/>
            <w:sz w:val="28"/>
            <w:szCs w:val="28"/>
          </w:rPr>
          <w:t>http://guides.gosuslugi.ru/repozitoriy/</w:t>
        </w:r>
      </w:hyperlink>
      <w:r w:rsidRPr="00021921">
        <w:rPr>
          <w:rFonts w:ascii="Times New Roman" w:hAnsi="Times New Roman" w:cs="Times New Roman"/>
          <w:sz w:val="28"/>
          <w:szCs w:val="28"/>
        </w:rPr>
        <w:t>);</w:t>
      </w:r>
    </w:p>
    <w:p w:rsidR="00021921" w:rsidRPr="00021921" w:rsidRDefault="00021921" w:rsidP="004D67A1">
      <w:p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021921">
        <w:rPr>
          <w:rFonts w:ascii="Times New Roman" w:hAnsi="Times New Roman" w:cs="Times New Roman"/>
          <w:sz w:val="28"/>
          <w:szCs w:val="28"/>
        </w:rPr>
        <w:t>Видеоматериалы Министерства экономического развития и промышленности Республики Карелия о ЕПГУ (</w:t>
      </w:r>
      <w:hyperlink r:id="rId9" w:history="1">
        <w:r w:rsidRPr="00021921">
          <w:rPr>
            <w:rStyle w:val="a3"/>
            <w:rFonts w:ascii="Times New Roman" w:hAnsi="Times New Roman" w:cs="Times New Roman"/>
            <w:sz w:val="28"/>
            <w:szCs w:val="28"/>
          </w:rPr>
          <w:t>https://yadi.sk/d/OrRT5hz_3JyDfi</w:t>
        </w:r>
      </w:hyperlink>
      <w:r w:rsidRPr="00021921">
        <w:rPr>
          <w:rFonts w:ascii="Times New Roman" w:hAnsi="Times New Roman" w:cs="Times New Roman"/>
          <w:sz w:val="28"/>
          <w:szCs w:val="28"/>
        </w:rPr>
        <w:t>;</w:t>
      </w:r>
    </w:p>
    <w:p w:rsidR="003F26F0" w:rsidRPr="00021921" w:rsidRDefault="00F51AAC" w:rsidP="004D67A1">
      <w:pPr>
        <w:jc w:val="both"/>
        <w:rPr>
          <w:rFonts w:ascii="Times New Roman" w:hAnsi="Times New Roman" w:cs="Times New Roman"/>
          <w:sz w:val="28"/>
          <w:szCs w:val="28"/>
        </w:rPr>
      </w:pPr>
      <w:r w:rsidRPr="00F51AAC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51AA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AC">
        <w:rPr>
          <w:rFonts w:ascii="Times New Roman" w:hAnsi="Times New Roman" w:cs="Times New Roman"/>
          <w:sz w:val="28"/>
          <w:szCs w:val="28"/>
        </w:rPr>
        <w:t>Министерства экономического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AC">
        <w:rPr>
          <w:rFonts w:ascii="Times New Roman" w:hAnsi="Times New Roman" w:cs="Times New Roman"/>
          <w:sz w:val="28"/>
          <w:szCs w:val="28"/>
        </w:rPr>
        <w:t>промышленности Республики Карелия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1AAC">
        <w:rPr>
          <w:rFonts w:ascii="Times New Roman" w:hAnsi="Times New Roman" w:cs="Times New Roman"/>
          <w:sz w:val="28"/>
          <w:szCs w:val="28"/>
        </w:rPr>
        <w:t xml:space="preserve"> раздел "Государственные услуги / Популяризация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AC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51AAC">
          <w:rPr>
            <w:rStyle w:val="a3"/>
            <w:rFonts w:ascii="Times New Roman" w:hAnsi="Times New Roman" w:cs="Times New Roman"/>
            <w:sz w:val="28"/>
            <w:szCs w:val="28"/>
          </w:rPr>
          <w:t>http://economy.karelia.ru/about/4849/10739/</w:t>
        </w:r>
      </w:hyperlink>
      <w:r w:rsidRPr="00F51AAC">
        <w:rPr>
          <w:rFonts w:ascii="Times New Roman" w:hAnsi="Times New Roman" w:cs="Times New Roman"/>
          <w:sz w:val="28"/>
          <w:szCs w:val="28"/>
        </w:rPr>
        <w:t>.</w:t>
      </w:r>
    </w:p>
    <w:sectPr w:rsidR="003F26F0" w:rsidRPr="00021921" w:rsidSect="009C3A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5616"/>
    <w:multiLevelType w:val="hybridMultilevel"/>
    <w:tmpl w:val="EBD6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55B6"/>
    <w:multiLevelType w:val="hybridMultilevel"/>
    <w:tmpl w:val="B802BA92"/>
    <w:lvl w:ilvl="0" w:tplc="E91A4F40">
      <w:start w:val="1"/>
      <w:numFmt w:val="bullet"/>
      <w:lvlText w:val=""/>
      <w:lvlJc w:val="left"/>
      <w:pPr>
        <w:ind w:left="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21"/>
    <w:rsid w:val="00021921"/>
    <w:rsid w:val="003F26F0"/>
    <w:rsid w:val="004D67A1"/>
    <w:rsid w:val="00502269"/>
    <w:rsid w:val="009C3A9C"/>
    <w:rsid w:val="00A52CBD"/>
    <w:rsid w:val="00F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EC7B1-3058-4ACF-9911-4954910E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gosuslugi.ru/repozitor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lugi.karel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ides.gosuslugi.ru/repozitori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10" Type="http://schemas.openxmlformats.org/officeDocument/2006/relationships/hyperlink" Target="http://economy.karelia.ru/about/4849/107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OrRT5hz_3JyD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dcterms:created xsi:type="dcterms:W3CDTF">2019-07-02T06:21:00Z</dcterms:created>
  <dcterms:modified xsi:type="dcterms:W3CDTF">2019-07-02T08:04:00Z</dcterms:modified>
</cp:coreProperties>
</file>