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73" w:rsidRDefault="00E27EE6" w:rsidP="00E2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РЕСПУБЛИКА  КАРЕЛИЯ</w:t>
      </w:r>
    </w:p>
    <w:p w:rsidR="00E27EE6" w:rsidRDefault="00E27EE6" w:rsidP="00E2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E27EE6" w:rsidRPr="00E27EE6" w:rsidRDefault="00E27EE6" w:rsidP="00E27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Администрация  </w:t>
      </w:r>
    </w:p>
    <w:p w:rsidR="00E27EE6" w:rsidRDefault="00E27EE6" w:rsidP="00E27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E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Pr="00E27EE6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E27EE6"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</w:t>
      </w:r>
    </w:p>
    <w:p w:rsidR="00E27EE6" w:rsidRDefault="00E27EE6" w:rsidP="00E27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EE6" w:rsidRDefault="00E27EE6" w:rsidP="00E27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№  </w:t>
      </w:r>
      <w:r w:rsidR="000E7C7C">
        <w:rPr>
          <w:rFonts w:ascii="Times New Roman" w:hAnsi="Times New Roman" w:cs="Times New Roman"/>
          <w:sz w:val="28"/>
          <w:szCs w:val="28"/>
        </w:rPr>
        <w:t>21</w:t>
      </w:r>
    </w:p>
    <w:p w:rsidR="00E27EE6" w:rsidRDefault="00E27EE6" w:rsidP="00E27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EE6" w:rsidRDefault="000E7C7C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7E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 июня</w:t>
      </w:r>
      <w:r w:rsidR="00E27EE6">
        <w:rPr>
          <w:rFonts w:ascii="Times New Roman" w:hAnsi="Times New Roman" w:cs="Times New Roman"/>
          <w:sz w:val="24"/>
          <w:szCs w:val="24"/>
        </w:rPr>
        <w:t xml:space="preserve">  2023 года</w:t>
      </w:r>
    </w:p>
    <w:p w:rsidR="00E27EE6" w:rsidRDefault="000E7C7C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27EE6">
        <w:rPr>
          <w:rFonts w:ascii="Times New Roman" w:hAnsi="Times New Roman" w:cs="Times New Roman"/>
          <w:sz w:val="24"/>
          <w:szCs w:val="24"/>
        </w:rPr>
        <w:t>гт</w:t>
      </w:r>
      <w:proofErr w:type="gramStart"/>
      <w:r w:rsidR="00E27EE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7EE6"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Default="000E7C7C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E27EE6">
        <w:rPr>
          <w:rFonts w:ascii="Times New Roman" w:hAnsi="Times New Roman" w:cs="Times New Roman"/>
          <w:sz w:val="24"/>
          <w:szCs w:val="24"/>
        </w:rPr>
        <w:t xml:space="preserve">орядка взаимодействия Администрации </w:t>
      </w:r>
      <w:proofErr w:type="spellStart"/>
      <w:r w:rsidR="00E27EE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E27EE6">
        <w:rPr>
          <w:rFonts w:ascii="Times New Roman" w:hAnsi="Times New Roman" w:cs="Times New Roman"/>
          <w:sz w:val="24"/>
          <w:szCs w:val="24"/>
        </w:rPr>
        <w:t xml:space="preserve"> городского поселения, подведомственных  муниципальных учреждений с организаторами  добровольческой (волонтерской) деятельности, добровольческими  (волонтерскими</w:t>
      </w:r>
      <w:proofErr w:type="gramStart"/>
      <w:r w:rsidR="00E27E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27EE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организациями </w:t>
      </w: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)», постановлением Правительства Российской Федерации от 28 ноября 2018  года  № 1425 «Об утверждении</w:t>
      </w:r>
      <w:r w:rsidR="00085F2A">
        <w:rPr>
          <w:rFonts w:ascii="Times New Roman" w:hAnsi="Times New Roman" w:cs="Times New Roman"/>
          <w:sz w:val="24"/>
          <w:szCs w:val="24"/>
        </w:rPr>
        <w:t xml:space="preserve"> общих требований к порядку взаимодействия федеральных органов исполнительной власти, органов исполнительной власти субъектов Российской Федерации,  органов местного самоуправления</w:t>
      </w:r>
      <w:r w:rsidR="00B6714E">
        <w:rPr>
          <w:rFonts w:ascii="Times New Roman" w:hAnsi="Times New Roman" w:cs="Times New Roman"/>
          <w:sz w:val="24"/>
          <w:szCs w:val="24"/>
        </w:rPr>
        <w:t>,</w:t>
      </w:r>
      <w:r w:rsidR="00085F2A">
        <w:rPr>
          <w:rFonts w:ascii="Times New Roman" w:hAnsi="Times New Roman" w:cs="Times New Roman"/>
          <w:sz w:val="24"/>
          <w:szCs w:val="24"/>
        </w:rPr>
        <w:t xml:space="preserve"> </w:t>
      </w:r>
      <w:r w:rsidR="00B6714E">
        <w:rPr>
          <w:rFonts w:ascii="Times New Roman" w:hAnsi="Times New Roman" w:cs="Times New Roman"/>
          <w:sz w:val="24"/>
          <w:szCs w:val="24"/>
        </w:rPr>
        <w:t>п</w:t>
      </w:r>
      <w:r w:rsidR="00085F2A">
        <w:rPr>
          <w:rFonts w:ascii="Times New Roman" w:hAnsi="Times New Roman" w:cs="Times New Roman"/>
          <w:sz w:val="24"/>
          <w:szCs w:val="24"/>
        </w:rPr>
        <w:t xml:space="preserve">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 органами местного самоуправления утверждается 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 ) деятельности на территории </w:t>
      </w:r>
      <w:proofErr w:type="spellStart"/>
      <w:r w:rsidR="00085F2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85F2A">
        <w:rPr>
          <w:rFonts w:ascii="Times New Roman" w:hAnsi="Times New Roman" w:cs="Times New Roman"/>
          <w:sz w:val="24"/>
          <w:szCs w:val="24"/>
        </w:rPr>
        <w:t xml:space="preserve"> городского  поселения,</w:t>
      </w:r>
    </w:p>
    <w:p w:rsidR="00085F2A" w:rsidRDefault="00085F2A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2A" w:rsidRDefault="00085F2A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</w:t>
      </w:r>
    </w:p>
    <w:p w:rsidR="00085F2A" w:rsidRDefault="00085F2A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085F2A" w:rsidRDefault="00085F2A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85F2A" w:rsidP="00085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взаимодейст</w:t>
      </w:r>
      <w:r w:rsidR="000933C4">
        <w:rPr>
          <w:rFonts w:ascii="Times New Roman" w:hAnsi="Times New Roman" w:cs="Times New Roman"/>
          <w:sz w:val="24"/>
          <w:szCs w:val="24"/>
        </w:rPr>
        <w:t>вия  А</w:t>
      </w:r>
      <w:r>
        <w:rPr>
          <w:rFonts w:ascii="Times New Roman" w:hAnsi="Times New Roman" w:cs="Times New Roman"/>
          <w:sz w:val="24"/>
          <w:szCs w:val="24"/>
        </w:rPr>
        <w:t>дмин</w:t>
      </w:r>
      <w:r w:rsidR="000933C4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0933C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933C4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085F2A" w:rsidRDefault="00085F2A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C4">
        <w:rPr>
          <w:rFonts w:ascii="Times New Roman" w:hAnsi="Times New Roman" w:cs="Times New Roman"/>
          <w:sz w:val="24"/>
          <w:szCs w:val="24"/>
        </w:rPr>
        <w:t>поселения, подведомственных муниципальных учреждений с организаторами добровольческой (волонтерской) деятельности, добровольческими (волонтерскими)</w:t>
      </w:r>
      <w:r w:rsidR="000933C4" w:rsidRPr="000933C4">
        <w:rPr>
          <w:rFonts w:ascii="Times New Roman" w:hAnsi="Times New Roman" w:cs="Times New Roman"/>
          <w:sz w:val="24"/>
          <w:szCs w:val="24"/>
        </w:rPr>
        <w:t xml:space="preserve"> </w:t>
      </w:r>
      <w:r w:rsidRPr="000933C4">
        <w:rPr>
          <w:rFonts w:ascii="Times New Roman" w:hAnsi="Times New Roman" w:cs="Times New Roman"/>
          <w:sz w:val="24"/>
          <w:szCs w:val="24"/>
        </w:rPr>
        <w:t>органи</w:t>
      </w:r>
      <w:r w:rsidR="000933C4" w:rsidRPr="000933C4">
        <w:rPr>
          <w:rFonts w:ascii="Times New Roman" w:hAnsi="Times New Roman" w:cs="Times New Roman"/>
          <w:sz w:val="24"/>
          <w:szCs w:val="24"/>
        </w:rPr>
        <w:t>зациями  (Приложение  1).</w:t>
      </w:r>
    </w:p>
    <w:p w:rsidR="000933C4" w:rsidRDefault="000933C4" w:rsidP="000933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обнародовать  в установленном порядке.</w:t>
      </w:r>
    </w:p>
    <w:p w:rsidR="000E7C7C" w:rsidRPr="000E7C7C" w:rsidRDefault="000E7C7C" w:rsidP="000E7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                                                     Т.В.Кашина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1 </w:t>
      </w:r>
    </w:p>
    <w:p w:rsidR="000933C4" w:rsidRDefault="000933C4" w:rsidP="0009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E7C7C">
        <w:rPr>
          <w:rFonts w:ascii="Times New Roman" w:hAnsi="Times New Roman" w:cs="Times New Roman"/>
          <w:sz w:val="24"/>
          <w:szCs w:val="24"/>
        </w:rPr>
        <w:t xml:space="preserve">   городского  поселения  от 01.06.2023г.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0E7C7C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06" w:rsidRDefault="00867E06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P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933C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3C4">
        <w:rPr>
          <w:rFonts w:ascii="Times New Roman" w:hAnsi="Times New Roman" w:cs="Times New Roman"/>
          <w:b/>
          <w:sz w:val="24"/>
          <w:szCs w:val="24"/>
        </w:rPr>
        <w:t>заимодейст</w:t>
      </w:r>
      <w:r>
        <w:rPr>
          <w:rFonts w:ascii="Times New Roman" w:hAnsi="Times New Roman" w:cs="Times New Roman"/>
          <w:b/>
          <w:sz w:val="24"/>
          <w:szCs w:val="24"/>
        </w:rPr>
        <w:t>вия А</w:t>
      </w:r>
      <w:r w:rsidRPr="000933C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 w:rsidRPr="000933C4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0933C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подведомственных муниципальных учреждений с организаторами добровольческой (волонтерской)    деятельности, добровольческими (волонтерскими) организациями</w:t>
      </w:r>
      <w:r w:rsidRPr="0009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06" w:rsidRDefault="00867E06" w:rsidP="0009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933C4">
        <w:rPr>
          <w:rFonts w:ascii="Times New Roman" w:hAnsi="Times New Roman" w:cs="Times New Roman"/>
          <w:b/>
          <w:sz w:val="24"/>
          <w:szCs w:val="24"/>
        </w:rPr>
        <w:t>1.Общие  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33C4" w:rsidRDefault="000933C4" w:rsidP="0009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601" w:rsidRDefault="000933C4" w:rsidP="0008660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Добровольческая (волонтерская) деятельность </w:t>
      </w:r>
      <w:r w:rsidR="0008660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08660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86601">
        <w:rPr>
          <w:rFonts w:ascii="Times New Roman" w:hAnsi="Times New Roman" w:cs="Times New Roman"/>
          <w:sz w:val="24"/>
          <w:szCs w:val="24"/>
        </w:rPr>
        <w:t xml:space="preserve">  город-</w:t>
      </w:r>
    </w:p>
    <w:p w:rsidR="000933C4" w:rsidRDefault="000933C4" w:rsidP="0008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6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86601">
        <w:rPr>
          <w:rFonts w:ascii="Times New Roman" w:hAnsi="Times New Roman" w:cs="Times New Roman"/>
          <w:sz w:val="24"/>
          <w:szCs w:val="24"/>
        </w:rPr>
        <w:t xml:space="preserve"> поселения осуществляется в соответствии с Федеральным законом от 11 августа 1995 года № 135-ФЗ «</w:t>
      </w:r>
      <w:r w:rsidR="00086601" w:rsidRPr="00086601">
        <w:rPr>
          <w:rFonts w:ascii="Times New Roman" w:hAnsi="Times New Roman" w:cs="Times New Roman"/>
          <w:sz w:val="24"/>
          <w:szCs w:val="24"/>
        </w:rPr>
        <w:t>О благотворительной  деятельности и добровольчестве (</w:t>
      </w:r>
      <w:proofErr w:type="spellStart"/>
      <w:r w:rsidR="00086601" w:rsidRPr="0008660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086601" w:rsidRPr="00086601">
        <w:rPr>
          <w:rFonts w:ascii="Times New Roman" w:hAnsi="Times New Roman" w:cs="Times New Roman"/>
          <w:sz w:val="24"/>
          <w:szCs w:val="24"/>
        </w:rPr>
        <w:t>)»</w:t>
      </w:r>
      <w:r w:rsidR="00086601">
        <w:rPr>
          <w:rFonts w:ascii="Times New Roman" w:hAnsi="Times New Roman" w:cs="Times New Roman"/>
          <w:sz w:val="24"/>
          <w:szCs w:val="24"/>
        </w:rPr>
        <w:t xml:space="preserve"> (далее – Закон № 135-ФЗ), иным федеральным законодательством, законодательством Республики Карелия, нормативными правовыми актами </w:t>
      </w:r>
      <w:proofErr w:type="spellStart"/>
      <w:r w:rsidR="0008660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8660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 w:rsidR="000866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6601" w:rsidRDefault="00086601" w:rsidP="0008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82C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астоящий Порядок регулирует отношения, связанные с осуществлением взаимодействия с организаторами добровольческой (волонтерской) деятельности,  добровольческими (волонтерскими) организациями 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 учреждений с организаторами добровольческой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(волонтерской) деятельности, добровольческими  (волонтерскими) организациями, утвержденного  постановлением </w:t>
      </w:r>
      <w:r w:rsidR="002D0C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 ноября 2018 года № 1425.</w:t>
      </w:r>
    </w:p>
    <w:p w:rsidR="00A82CBE" w:rsidRDefault="00A82CBE" w:rsidP="00A82CB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добровольческой (волонтерской) деятельностью  понимается</w:t>
      </w:r>
      <w:r w:rsidR="001D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</w:t>
      </w:r>
      <w:r w:rsidR="001D67F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</w:p>
    <w:p w:rsidR="00A82CBE" w:rsidRDefault="00A82CBE" w:rsidP="00A8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BE">
        <w:rPr>
          <w:rFonts w:ascii="Times New Roman" w:hAnsi="Times New Roman" w:cs="Times New Roman"/>
          <w:sz w:val="24"/>
          <w:szCs w:val="24"/>
        </w:rPr>
        <w:t>деятельность в форме безвозмездного выполнения работ и (или) оказания услуг в целях, указанных в пункте 1 статьи 2 Закона № 135-ФЗ.</w:t>
      </w:r>
    </w:p>
    <w:p w:rsidR="00A82CBE" w:rsidRDefault="00A82CBE" w:rsidP="00A82CBE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Добровольцы (волонтеры) – физические лица, осуществляющие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добровольческую</w:t>
      </w:r>
      <w:proofErr w:type="gramEnd"/>
    </w:p>
    <w:p w:rsidR="00A82CBE" w:rsidRDefault="00A82CBE" w:rsidP="00A8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BE">
        <w:rPr>
          <w:rFonts w:ascii="Times New Roman" w:hAnsi="Times New Roman" w:cs="Times New Roman"/>
          <w:sz w:val="24"/>
          <w:szCs w:val="24"/>
        </w:rPr>
        <w:t>(волонтерскую)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целях, указанных в пункте 1 статьи 2  Закона № 135-ФЗ, или в иных общественно полезных целях.</w:t>
      </w:r>
    </w:p>
    <w:p w:rsidR="00A82CBE" w:rsidRDefault="00A82CBE" w:rsidP="00A82CBE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Добровольческая (волонтерская) организация – некоммерческая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2CBE" w:rsidRDefault="00A82CBE" w:rsidP="00A8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BE">
        <w:rPr>
          <w:rFonts w:ascii="Times New Roman" w:hAnsi="Times New Roman" w:cs="Times New Roman"/>
          <w:sz w:val="24"/>
          <w:szCs w:val="24"/>
        </w:rPr>
        <w:t xml:space="preserve">форме общественной организации, общественного движения, общественного учреждения, </w:t>
      </w:r>
      <w:r>
        <w:rPr>
          <w:rFonts w:ascii="Times New Roman" w:hAnsi="Times New Roman" w:cs="Times New Roman"/>
          <w:sz w:val="24"/>
          <w:szCs w:val="24"/>
        </w:rPr>
        <w:t>религиозной организации, ассоциации (союза), фонда или автономной некоммерческой организации. Которая осуществляет деятельность в целях указанных в пункте 1 статьи 2 Закона № 135-ФЗ, 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867E06" w:rsidRDefault="00867E06" w:rsidP="00867E0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1D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деятельности)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06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867E06">
        <w:rPr>
          <w:rFonts w:ascii="Times New Roman" w:hAnsi="Times New Roman" w:cs="Times New Roman"/>
          <w:sz w:val="24"/>
          <w:szCs w:val="24"/>
        </w:rPr>
        <w:t xml:space="preserve">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867E06" w:rsidRDefault="00867E06" w:rsidP="00867E0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Администрация, Учреждения вправе привлекать добровольцев (волонтеров)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06">
        <w:rPr>
          <w:rFonts w:ascii="Times New Roman" w:hAnsi="Times New Roman" w:cs="Times New Roman"/>
          <w:sz w:val="24"/>
          <w:szCs w:val="24"/>
        </w:rPr>
        <w:t>ствлению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добровольческой (волонтерской) деятельности.     </w:t>
      </w: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7C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67E06">
        <w:rPr>
          <w:rFonts w:ascii="Times New Roman" w:hAnsi="Times New Roman" w:cs="Times New Roman"/>
          <w:b/>
          <w:sz w:val="24"/>
          <w:szCs w:val="24"/>
        </w:rPr>
        <w:t xml:space="preserve">    2.Основные цели добровольческой (волонтерской)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06" w:rsidRDefault="00867E06" w:rsidP="00867E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Добровольческая (волонтерская)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город-</w:t>
      </w: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0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67E06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целях: </w:t>
      </w:r>
    </w:p>
    <w:p w:rsidR="00867E06" w:rsidRDefault="00867E06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поддержки и защите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</w:t>
      </w:r>
      <w:r w:rsidR="006349D5">
        <w:rPr>
          <w:rFonts w:ascii="Times New Roman" w:hAnsi="Times New Roman" w:cs="Times New Roman"/>
          <w:sz w:val="24"/>
          <w:szCs w:val="24"/>
        </w:rPr>
        <w:t xml:space="preserve"> свои права и законные интересы;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подготовки населения к преодолению последствий стихийных бедствий, экологических, промышленных и иных катастроф, к предотвращению несчастных случаев;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укрепления  мира, дружбы и согласия между народами, предотвращению социальных, национальных религиозных конфликтов;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укрепления престижа  и роли семьи в обществе;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защите материнства, детства  и отцовства;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6349D5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A1A53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A1A53">
        <w:rPr>
          <w:rFonts w:ascii="Times New Roman" w:hAnsi="Times New Roman" w:cs="Times New Roman"/>
          <w:sz w:val="24"/>
          <w:szCs w:val="24"/>
        </w:rPr>
        <w:t xml:space="preserve">содействия деятельности в сфере  физической культуры и спорта </w:t>
      </w:r>
      <w:proofErr w:type="gramStart"/>
      <w:r w:rsidR="00AA1A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1A53">
        <w:rPr>
          <w:rFonts w:ascii="Times New Roman" w:hAnsi="Times New Roman" w:cs="Times New Roman"/>
          <w:sz w:val="24"/>
          <w:szCs w:val="24"/>
        </w:rPr>
        <w:t>за исключением профессионального спорта), участия в организации и ( или) проведения физкультурных и спортивных мероприятий в форме безвозмездного выполнения работ и (или) оказания услуг физическими  лицами;</w:t>
      </w:r>
    </w:p>
    <w:p w:rsidR="00AA1A53" w:rsidRDefault="00AA1A53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охраны окружающей среды и защиты животных;</w:t>
      </w:r>
    </w:p>
    <w:p w:rsidR="00AA1A53" w:rsidRDefault="00AA1A53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охраны и должного содержания зданий,  объектов и территорий, имеющих историческое, культовое, культурное  или природоохранное значение, и мест захоронения;</w:t>
      </w:r>
    </w:p>
    <w:p w:rsidR="00517281" w:rsidRDefault="00AA1A53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подготовки населения в области защиты от чрезвычайных ситуаций, пропаганды знаний  в области защиты населения и территорий </w:t>
      </w:r>
      <w:r w:rsidR="006349D5">
        <w:rPr>
          <w:rFonts w:ascii="Times New Roman" w:hAnsi="Times New Roman" w:cs="Times New Roman"/>
          <w:sz w:val="24"/>
          <w:szCs w:val="24"/>
        </w:rPr>
        <w:t xml:space="preserve">  </w:t>
      </w:r>
      <w:r w:rsidR="00517281">
        <w:rPr>
          <w:rFonts w:ascii="Times New Roman" w:hAnsi="Times New Roman" w:cs="Times New Roman"/>
          <w:sz w:val="24"/>
          <w:szCs w:val="24"/>
        </w:rPr>
        <w:t>от чрезвычайных ситуаций и обеспечения пожарной безопасности;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оказания бесплатной юридической помощи и правового просвещения населения;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добровольческой  (волонтерской деятельности;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участия в деятельности по профилактике безнадзорности и правонарушений  несовершеннолетних;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развитию научно-технического, художественного творчества детей и молодежи;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 патриотическому, духовно-нравственному  воспитанию детей и молодежи;</w:t>
      </w:r>
    </w:p>
    <w:p w:rsidR="00517281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724615" w:rsidRDefault="00517281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4615">
        <w:rPr>
          <w:rFonts w:ascii="Times New Roman" w:hAnsi="Times New Roman" w:cs="Times New Roman"/>
          <w:sz w:val="24"/>
          <w:szCs w:val="24"/>
        </w:rPr>
        <w:t>содействия деятельности по производству и (или) распространению социальной рекламы;</w:t>
      </w:r>
    </w:p>
    <w:p w:rsidR="00724615" w:rsidRDefault="0072461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профилактике социально опасных форм поведения граждан;</w:t>
      </w:r>
    </w:p>
    <w:p w:rsidR="00724615" w:rsidRDefault="0072461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участия граждан в поиске лиц, пропавших без вести;</w:t>
      </w:r>
    </w:p>
    <w:p w:rsidR="00724615" w:rsidRDefault="0072461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содействия в оказании медицинской помощи в организациях, оказывающих  медицинскую помощь;</w:t>
      </w:r>
    </w:p>
    <w:p w:rsidR="00724615" w:rsidRDefault="0072461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6349D5" w:rsidRDefault="0072461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иные общественно-полезные цели.</w:t>
      </w:r>
      <w:r w:rsidR="006349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49D5" w:rsidRPr="00867E06" w:rsidRDefault="006349D5" w:rsidP="0086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15" w:rsidRDefault="00724615" w:rsidP="00724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461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093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3C4">
        <w:rPr>
          <w:rFonts w:ascii="Times New Roman" w:hAnsi="Times New Roman" w:cs="Times New Roman"/>
          <w:b/>
          <w:sz w:val="24"/>
          <w:szCs w:val="24"/>
        </w:rPr>
        <w:t>заимодейст</w:t>
      </w:r>
      <w:r>
        <w:rPr>
          <w:rFonts w:ascii="Times New Roman" w:hAnsi="Times New Roman" w:cs="Times New Roman"/>
          <w:b/>
          <w:sz w:val="24"/>
          <w:szCs w:val="24"/>
        </w:rPr>
        <w:t>вия</w:t>
      </w:r>
      <w:r w:rsidR="000E7C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0933C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0E7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3C4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093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615" w:rsidRDefault="00724615" w:rsidP="00724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C4">
        <w:rPr>
          <w:rFonts w:ascii="Times New Roman" w:hAnsi="Times New Roman" w:cs="Times New Roman"/>
          <w:b/>
          <w:sz w:val="24"/>
          <w:szCs w:val="24"/>
        </w:rPr>
        <w:t>городского поселения, подведомст</w:t>
      </w:r>
      <w:r>
        <w:rPr>
          <w:rFonts w:ascii="Times New Roman" w:hAnsi="Times New Roman" w:cs="Times New Roman"/>
          <w:b/>
          <w:sz w:val="24"/>
          <w:szCs w:val="24"/>
        </w:rPr>
        <w:t xml:space="preserve">венных муниципальных учреждений </w:t>
      </w:r>
      <w:r w:rsidRPr="000933C4">
        <w:rPr>
          <w:rFonts w:ascii="Times New Roman" w:hAnsi="Times New Roman" w:cs="Times New Roman"/>
          <w:b/>
          <w:sz w:val="24"/>
          <w:szCs w:val="24"/>
        </w:rPr>
        <w:t>с организаторами до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бровольческой (волонтерской)   </w:t>
      </w:r>
      <w:r w:rsidRPr="000933C4">
        <w:rPr>
          <w:rFonts w:ascii="Times New Roman" w:hAnsi="Times New Roman" w:cs="Times New Roman"/>
          <w:b/>
          <w:sz w:val="24"/>
          <w:szCs w:val="24"/>
        </w:rPr>
        <w:t xml:space="preserve">деятельности, добровольческими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615" w:rsidRDefault="0072461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933C4">
        <w:rPr>
          <w:rFonts w:ascii="Times New Roman" w:hAnsi="Times New Roman" w:cs="Times New Roman"/>
          <w:b/>
          <w:sz w:val="24"/>
          <w:szCs w:val="24"/>
        </w:rPr>
        <w:t>(волонтерскими) организациями</w:t>
      </w:r>
      <w:r w:rsidRPr="0009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15" w:rsidRDefault="0072461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15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4615">
        <w:rPr>
          <w:rFonts w:ascii="Times New Roman" w:hAnsi="Times New Roman" w:cs="Times New Roman"/>
          <w:sz w:val="24"/>
          <w:szCs w:val="24"/>
        </w:rPr>
        <w:t>3.1.  Организатор добровольческой деятельности, добровольческая организация в целях осуществления взаимодействия  направляют в Администрацию, Учреждение почтовым отправлением с описью вложения или в форме электронного документа  через информационно-телекоммуникационную  сеть «Интернет»  предложение о намерении взаимодействовать в части организации добровольческой деятельности ( дале</w:t>
      </w:r>
      <w:proofErr w:type="gramStart"/>
      <w:r w:rsidR="007246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24615">
        <w:rPr>
          <w:rFonts w:ascii="Times New Roman" w:hAnsi="Times New Roman" w:cs="Times New Roman"/>
          <w:sz w:val="24"/>
          <w:szCs w:val="24"/>
        </w:rPr>
        <w:t xml:space="preserve"> предложение) на имя  Главы </w:t>
      </w:r>
      <w:proofErr w:type="spellStart"/>
      <w:r w:rsidR="0072461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24615">
        <w:rPr>
          <w:rFonts w:ascii="Times New Roman" w:hAnsi="Times New Roman" w:cs="Times New Roman"/>
          <w:sz w:val="24"/>
          <w:szCs w:val="24"/>
        </w:rPr>
        <w:t xml:space="preserve"> городского  поселения  либо руководителя Учреждения, которое содержит  следующую информацию: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фамилия, имя, отчество (при наличии), если организатором добровольческой  деятельности  является физическое  лицо;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 фамилия, имя, отчество (при наличии) и контакты руководителя организации или её представителя (телефон, электронная почта, адрес), если организатором добровольческой деятельности  является юридическое лицо;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 государственный регистрационный номер, содержащийся в Едином государственном реестре юридических лиц;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 сведения об адресе официального сайта или официальной страницы в информационно-телекоммуникационной  сети «Интернет»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наличии);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наличии);</w:t>
      </w:r>
    </w:p>
    <w:p w:rsidR="004A764A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е)  перечень предлагаемых к осуществлению 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</w:t>
      </w:r>
      <w:r w:rsidR="00B47AC9">
        <w:rPr>
          <w:rFonts w:ascii="Times New Roman" w:hAnsi="Times New Roman" w:cs="Times New Roman"/>
          <w:sz w:val="24"/>
          <w:szCs w:val="24"/>
        </w:rPr>
        <w:t xml:space="preserve"> и иных требований, установленных законодательством Российской Федерации.</w:t>
      </w:r>
      <w:proofErr w:type="gramEnd"/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3.2. 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руководителем Учреждения  по результатам рассмотрения предложения в срок, не превышающий 10 рабочих дней со дня его поступления, принимается  одно из следующих решений:</w:t>
      </w:r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 принятии решения;</w:t>
      </w:r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об отказе в принятии предложения с указанием причин, послуживших основанием для принятия такого решения.</w:t>
      </w:r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Срок рассмотрения предложения  может быть увеличен на 10 рабочих дней 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3.3.  Администрация, Учреждение  информирует организатора добровольческой деятельности, добровольческую организацию  о принятом решении почтовым  отправлением с описью вложения или в форме электронного  документа  через информационно-телекоммуникационную сеть «Интернет»  в соответствии со способом направления предложения в срок, не превышающий 7 рабочих дней  со дня истечения срока рассмотрения  предложения.</w:t>
      </w:r>
    </w:p>
    <w:p w:rsidR="00B47AC9" w:rsidRDefault="00B47AC9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Одновременно с уведомлением о принятии пре</w:t>
      </w:r>
      <w:r w:rsidR="00147EC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147ECA">
        <w:rPr>
          <w:rFonts w:ascii="Times New Roman" w:hAnsi="Times New Roman" w:cs="Times New Roman"/>
          <w:sz w:val="24"/>
          <w:szCs w:val="24"/>
        </w:rPr>
        <w:t xml:space="preserve">  организатору  добровольческой деятельности, добровольческой организации  направляется  проект соглашения о взаимодействии </w:t>
      </w:r>
      <w:proofErr w:type="gramStart"/>
      <w:r w:rsidR="00147E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47ECA">
        <w:rPr>
          <w:rFonts w:ascii="Times New Roman" w:hAnsi="Times New Roman" w:cs="Times New Roman"/>
          <w:sz w:val="24"/>
          <w:szCs w:val="24"/>
        </w:rPr>
        <w:t>далее – Соглашение), которое предусматривает:</w:t>
      </w:r>
    </w:p>
    <w:p w:rsidR="00147ECA" w:rsidRDefault="00147EC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 перечень  видов  работ (услуг), осуществляемых организатором добровольческой деятельности, добровольческой организацией  в целях, указанных в пункте 1 статьи 2 Закона № 135-ФЗ;</w:t>
      </w:r>
    </w:p>
    <w:p w:rsidR="00147ECA" w:rsidRDefault="00147EC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 условия осуществления добровольческой деятельности;</w:t>
      </w:r>
    </w:p>
    <w:p w:rsidR="00147ECA" w:rsidRDefault="00147EC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со стороны Администрации, Учреждения,  для  оперативного  решения  вопросов, возникающих при взаимодействии;</w:t>
      </w:r>
    </w:p>
    <w:p w:rsidR="00EA77AA" w:rsidRDefault="00147EC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 </w:t>
      </w:r>
      <w:r w:rsidR="00EA77AA">
        <w:rPr>
          <w:rFonts w:ascii="Times New Roman" w:hAnsi="Times New Roman" w:cs="Times New Roman"/>
          <w:sz w:val="24"/>
          <w:szCs w:val="24"/>
        </w:rPr>
        <w:t>порядок, в соответствии с которым Администрация, Учреждение информирует организатора добровольческой деятельности, добровольческой организации о потребности в привлечении добровольцев;</w:t>
      </w:r>
    </w:p>
    <w:p w:rsidR="00147ECA" w:rsidRDefault="00EA77A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возможность предоставления Администрацией, Учреждением</w:t>
      </w:r>
      <w:r w:rsidR="00147E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 поддержки, предусмотренных Федеральным законом, помещений и необходимого оборудования;</w:t>
      </w:r>
    </w:p>
    <w:p w:rsidR="00EA77AA" w:rsidRDefault="00EA77AA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A77AA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ж) 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наличии), с учетом требований, устанавливаемых уполномоченным федеральным органом  исполнительной власти;</w:t>
      </w:r>
    </w:p>
    <w:p w:rsidR="00C13A1D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обязанность организатора добровольческой деятельности, добровольческой организации информировать добровольцев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перенесенных 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13A1D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и)  иные положения, не противоречащие законодательству Российской Федерации.</w:t>
      </w:r>
    </w:p>
    <w:p w:rsidR="00C13A1D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добровольческой деятельности, добровольческая организация в течение 7 рабочих дней со дня получения проекта  Соглашения направляют в Администрацию, Учреждение  подписанное Соглашение.</w:t>
      </w:r>
    </w:p>
    <w:p w:rsidR="00C13A1D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32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3.4.  В случае принятия  предложения  Администрация, Учреждение  информирует организатора добровольческой деятельности, добровольческую организацию об условиях осуществления  добровольческой деятельности:</w:t>
      </w:r>
    </w:p>
    <w:p w:rsidR="00C13A1D" w:rsidRDefault="00C13A1D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3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 об ограничениях и о рисках, в том числе вредных или опасных производственных факторах, связанных с осуществлением добровольческой деятельности</w:t>
      </w:r>
      <w:r w:rsidR="004B32D5">
        <w:rPr>
          <w:rFonts w:ascii="Times New Roman" w:hAnsi="Times New Roman" w:cs="Times New Roman"/>
          <w:sz w:val="24"/>
          <w:szCs w:val="24"/>
        </w:rPr>
        <w:t>;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 о правовых нормах, регламентирующих работу Администрации, Учреждения;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 о порядке и сроках рассмотрения (урегулирования) разногласий, возникающих в ходе  взаимодействия сторон;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о сроке осуществления добровольческой деятельности и основаниях для досрочного прекращения её осуществления;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 об иных условиях осуществления добровольческой деятельности.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  Организатор добровольческой деятельности, добровольческая организация в случае отказа Учреждения  принять предложение вправе направить  Администрации как его учредителю аналогичное предложение, которое рассматривается в соответствии с настоящим  Порядком.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3.6.  Срок  заключения Соглашения  с Администрацией, Учреждением  не  может превышать  14 рабочих дней со дня получения организатором добровольческой деятельности, добровольческой организацией  решения об одобрении предложения.</w:t>
      </w: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2D5" w:rsidRDefault="004B32D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Соглашение  заключается после согласования Администрацией, Учрежде</w:t>
      </w:r>
      <w:r w:rsidR="000E7C7C">
        <w:rPr>
          <w:rFonts w:ascii="Times New Roman" w:hAnsi="Times New Roman" w:cs="Times New Roman"/>
          <w:sz w:val="24"/>
          <w:szCs w:val="24"/>
        </w:rPr>
        <w:t>нием и организатором добровольческой деятельности, добровольческой организацией  всех  условий взаимодействия.</w:t>
      </w:r>
    </w:p>
    <w:p w:rsidR="000E7C7C" w:rsidRDefault="000E7C7C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появления разногласий  по проекту Соглашения организатор добровольческой деятельности, добровольческая организация  вправе в письменной  форме  уведомить об этом вторую сторону  Соглашения. В целях   урегулирования  разногласий по проекту Соглашения  проводятся согласительные  процедуры  в форме рабочей  встречи.</w:t>
      </w:r>
    </w:p>
    <w:p w:rsidR="000E7C7C" w:rsidRDefault="000E7C7C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  Администрация, Учреждение  ведут  учет заключенных Соглашений  в соответствующем  журнале.</w:t>
      </w:r>
    </w:p>
    <w:p w:rsidR="00724615" w:rsidRPr="00724615" w:rsidRDefault="004A764A" w:rsidP="00724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15" w:rsidRDefault="00724615" w:rsidP="0072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BE" w:rsidRPr="00A82CBE" w:rsidRDefault="00A82CBE" w:rsidP="00A8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Default="000933C4" w:rsidP="000933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C4" w:rsidRPr="000933C4" w:rsidRDefault="000933C4" w:rsidP="000933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Pr="00E27EE6" w:rsidRDefault="00E27EE6" w:rsidP="00E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E6" w:rsidRPr="00E27EE6" w:rsidRDefault="00E27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7EE6" w:rsidRPr="00E27EE6" w:rsidRDefault="00E27EE6" w:rsidP="00E2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EE6" w:rsidRPr="00E27EE6" w:rsidSect="004A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3F1"/>
    <w:multiLevelType w:val="hybridMultilevel"/>
    <w:tmpl w:val="E85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0B8"/>
    <w:multiLevelType w:val="multilevel"/>
    <w:tmpl w:val="5A26D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6E0F1D"/>
    <w:multiLevelType w:val="multilevel"/>
    <w:tmpl w:val="FDB4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7EE6"/>
    <w:rsid w:val="00085F2A"/>
    <w:rsid w:val="00086601"/>
    <w:rsid w:val="000933C4"/>
    <w:rsid w:val="000E7C7C"/>
    <w:rsid w:val="00147ECA"/>
    <w:rsid w:val="00164D2F"/>
    <w:rsid w:val="001D67F0"/>
    <w:rsid w:val="002D0CC4"/>
    <w:rsid w:val="00442265"/>
    <w:rsid w:val="004A4D73"/>
    <w:rsid w:val="004A764A"/>
    <w:rsid w:val="004B32D5"/>
    <w:rsid w:val="00517281"/>
    <w:rsid w:val="006349D5"/>
    <w:rsid w:val="00724615"/>
    <w:rsid w:val="00867E06"/>
    <w:rsid w:val="00A82CBE"/>
    <w:rsid w:val="00AA1A53"/>
    <w:rsid w:val="00B47AC9"/>
    <w:rsid w:val="00B6714E"/>
    <w:rsid w:val="00C13A1D"/>
    <w:rsid w:val="00E27EE6"/>
    <w:rsid w:val="00EA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2023-05-31T13:28:00Z</cp:lastPrinted>
  <dcterms:created xsi:type="dcterms:W3CDTF">2023-05-31T08:58:00Z</dcterms:created>
  <dcterms:modified xsi:type="dcterms:W3CDTF">2023-06-30T11:52:00Z</dcterms:modified>
</cp:coreProperties>
</file>